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0BAF6" w14:textId="77777777" w:rsidR="00621E71" w:rsidRDefault="00621E71" w:rsidP="00DA3021">
      <w:pPr>
        <w:rPr>
          <w:b/>
          <w:sz w:val="32"/>
          <w:szCs w:val="32"/>
          <w:lang w:val="it-IT"/>
        </w:rPr>
      </w:pPr>
    </w:p>
    <w:p w14:paraId="6EA16CDF" w14:textId="77777777" w:rsidR="00621E71" w:rsidRDefault="00621E71" w:rsidP="00DA3021">
      <w:pPr>
        <w:rPr>
          <w:b/>
          <w:sz w:val="32"/>
          <w:szCs w:val="32"/>
          <w:lang w:val="it-IT"/>
        </w:rPr>
      </w:pPr>
    </w:p>
    <w:p w14:paraId="41DA8A71" w14:textId="77777777" w:rsidR="00621E71" w:rsidRDefault="00621E71" w:rsidP="00DA3021">
      <w:pPr>
        <w:rPr>
          <w:b/>
          <w:sz w:val="32"/>
          <w:szCs w:val="32"/>
          <w:lang w:val="it-IT"/>
        </w:rPr>
      </w:pPr>
    </w:p>
    <w:p w14:paraId="77FDEC63" w14:textId="77777777" w:rsidR="00621E71" w:rsidRDefault="00621E71" w:rsidP="00DA3021">
      <w:pPr>
        <w:rPr>
          <w:b/>
          <w:sz w:val="32"/>
          <w:szCs w:val="32"/>
          <w:lang w:val="it-IT"/>
        </w:rPr>
      </w:pPr>
    </w:p>
    <w:p w14:paraId="63627BE9" w14:textId="77777777" w:rsidR="00180D0C" w:rsidRDefault="00E20F59" w:rsidP="00621E71">
      <w:pPr>
        <w:rPr>
          <w:b/>
          <w:sz w:val="32"/>
          <w:szCs w:val="32"/>
          <w:lang w:val="it-IT"/>
        </w:rPr>
      </w:pPr>
      <w:r>
        <w:rPr>
          <w:b/>
          <w:sz w:val="32"/>
          <w:szCs w:val="32"/>
          <w:lang w:val="it-IT"/>
        </w:rPr>
        <w:t>Mona Ajami</w:t>
      </w:r>
      <w:r w:rsidR="00A9755A">
        <w:rPr>
          <w:b/>
          <w:noProof/>
          <w:sz w:val="32"/>
          <w:szCs w:val="32"/>
        </w:rPr>
        <w:t xml:space="preserve">                                            </w:t>
      </w:r>
      <w:r w:rsidR="00621E71">
        <w:rPr>
          <w:b/>
          <w:noProof/>
          <w:sz w:val="32"/>
          <w:szCs w:val="32"/>
        </w:rPr>
        <w:t xml:space="preserve">          </w:t>
      </w:r>
      <w:r w:rsidR="00A9755A">
        <w:rPr>
          <w:b/>
          <w:noProof/>
          <w:sz w:val="32"/>
          <w:szCs w:val="32"/>
        </w:rPr>
        <w:t xml:space="preserve">   </w:t>
      </w:r>
      <w:r w:rsidR="00621E71">
        <w:rPr>
          <w:b/>
          <w:noProof/>
          <w:sz w:val="32"/>
          <w:szCs w:val="32"/>
        </w:rPr>
        <w:t xml:space="preserve">        </w:t>
      </w:r>
      <w:r w:rsidR="00A9755A">
        <w:rPr>
          <w:b/>
          <w:noProof/>
          <w:sz w:val="32"/>
          <w:szCs w:val="32"/>
        </w:rPr>
        <w:t xml:space="preserve">  </w:t>
      </w:r>
      <w:r w:rsidR="00621E71">
        <w:rPr>
          <w:b/>
          <w:noProof/>
          <w:sz w:val="32"/>
          <w:szCs w:val="32"/>
        </w:rPr>
        <w:drawing>
          <wp:inline distT="0" distB="0" distL="0" distR="0" wp14:anchorId="4B6A482E" wp14:editId="243C9647">
            <wp:extent cx="1621791" cy="1216343"/>
            <wp:effectExtent l="0" t="6668"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631891" cy="1223918"/>
                    </a:xfrm>
                    <a:prstGeom prst="rect">
                      <a:avLst/>
                    </a:prstGeom>
                  </pic:spPr>
                </pic:pic>
              </a:graphicData>
            </a:graphic>
          </wp:inline>
        </w:drawing>
      </w:r>
      <w:r w:rsidR="00A9755A">
        <w:rPr>
          <w:b/>
          <w:noProof/>
          <w:sz w:val="32"/>
          <w:szCs w:val="32"/>
        </w:rPr>
        <w:t xml:space="preserve">                  </w:t>
      </w:r>
    </w:p>
    <w:p w14:paraId="543893DA" w14:textId="77777777" w:rsidR="00DC38D4" w:rsidRDefault="00180D0C" w:rsidP="00180D0C">
      <w:pPr>
        <w:rPr>
          <w:sz w:val="22"/>
          <w:szCs w:val="22"/>
        </w:rPr>
      </w:pPr>
      <w:r>
        <w:rPr>
          <w:sz w:val="22"/>
          <w:szCs w:val="22"/>
        </w:rPr>
        <w:t>Beirut, Lebanon</w:t>
      </w:r>
    </w:p>
    <w:p w14:paraId="198CF5DA" w14:textId="77777777" w:rsidR="00180D0C" w:rsidRDefault="00DC38D4" w:rsidP="00E20F59">
      <w:pPr>
        <w:rPr>
          <w:sz w:val="22"/>
          <w:szCs w:val="22"/>
        </w:rPr>
      </w:pPr>
      <w:r w:rsidRPr="002F70DC">
        <w:rPr>
          <w:sz w:val="22"/>
          <w:szCs w:val="22"/>
        </w:rPr>
        <w:t xml:space="preserve">Phone: </w:t>
      </w:r>
      <w:r w:rsidR="00180D0C">
        <w:rPr>
          <w:sz w:val="22"/>
          <w:szCs w:val="22"/>
        </w:rPr>
        <w:t xml:space="preserve">+ 961 </w:t>
      </w:r>
      <w:r w:rsidR="00E20F59">
        <w:rPr>
          <w:sz w:val="22"/>
          <w:szCs w:val="22"/>
        </w:rPr>
        <w:t>3 008182</w:t>
      </w:r>
    </w:p>
    <w:p w14:paraId="4FC07600" w14:textId="1BC8A7CE" w:rsidR="00F73630" w:rsidRDefault="00180D0C" w:rsidP="00E20F59">
      <w:pPr>
        <w:rPr>
          <w:rStyle w:val="Hyperlink"/>
          <w:sz w:val="22"/>
          <w:szCs w:val="22"/>
        </w:rPr>
      </w:pPr>
      <w:r>
        <w:rPr>
          <w:sz w:val="22"/>
          <w:szCs w:val="22"/>
        </w:rPr>
        <w:t xml:space="preserve">Email/: </w:t>
      </w:r>
      <w:hyperlink r:id="rId8" w:history="1">
        <w:r w:rsidR="00E20F59" w:rsidRPr="000E2BB4">
          <w:rPr>
            <w:rStyle w:val="Hyperlink"/>
            <w:sz w:val="22"/>
            <w:szCs w:val="22"/>
          </w:rPr>
          <w:t>monaa.ajami@hotmail.com</w:t>
        </w:r>
      </w:hyperlink>
    </w:p>
    <w:p w14:paraId="7BDA3C1C" w14:textId="5F8F6A3F" w:rsidR="002B766E" w:rsidRDefault="002B766E" w:rsidP="00E20F59">
      <w:pPr>
        <w:rPr>
          <w:sz w:val="22"/>
          <w:szCs w:val="22"/>
        </w:rPr>
      </w:pPr>
      <w:r>
        <w:rPr>
          <w:sz w:val="22"/>
          <w:szCs w:val="22"/>
        </w:rPr>
        <w:t xml:space="preserve">           : </w:t>
      </w:r>
      <w:hyperlink r:id="rId9" w:history="1">
        <w:r w:rsidRPr="005C777A">
          <w:rPr>
            <w:rStyle w:val="Hyperlink"/>
            <w:sz w:val="22"/>
            <w:szCs w:val="22"/>
          </w:rPr>
          <w:t>mony.y@live.com</w:t>
        </w:r>
      </w:hyperlink>
    </w:p>
    <w:p w14:paraId="6543BAAB" w14:textId="77777777" w:rsidR="002B766E" w:rsidRDefault="002B766E" w:rsidP="00E20F59">
      <w:pPr>
        <w:rPr>
          <w:sz w:val="22"/>
          <w:szCs w:val="22"/>
        </w:rPr>
      </w:pPr>
    </w:p>
    <w:p w14:paraId="257BB49E" w14:textId="77777777" w:rsidR="00F73630" w:rsidRPr="00111EC4" w:rsidRDefault="00F73630" w:rsidP="009B0D00">
      <w:pPr>
        <w:rPr>
          <w:rFonts w:asciiTheme="majorBidi" w:hAnsiTheme="majorBidi" w:cstheme="majorBidi"/>
          <w:sz w:val="22"/>
          <w:szCs w:val="22"/>
        </w:rPr>
      </w:pPr>
    </w:p>
    <w:p w14:paraId="15CCEA57" w14:textId="77777777" w:rsidR="00180D0C" w:rsidRPr="00111EC4" w:rsidRDefault="00F73630" w:rsidP="009B0D00">
      <w:pPr>
        <w:rPr>
          <w:rFonts w:asciiTheme="majorBidi" w:hAnsiTheme="majorBidi" w:cstheme="majorBidi"/>
          <w:b/>
        </w:rPr>
      </w:pPr>
      <w:r w:rsidRPr="00111EC4">
        <w:rPr>
          <w:rFonts w:asciiTheme="majorBidi" w:hAnsiTheme="majorBidi" w:cstheme="majorBidi"/>
          <w:b/>
        </w:rPr>
        <w:t>TARGET JOB</w:t>
      </w:r>
    </w:p>
    <w:p w14:paraId="7146D662" w14:textId="77777777" w:rsidR="000B1002" w:rsidRPr="00111EC4" w:rsidRDefault="000B1002" w:rsidP="00E20F59">
      <w:pPr>
        <w:pStyle w:val="ListParagraph"/>
        <w:numPr>
          <w:ilvl w:val="0"/>
          <w:numId w:val="7"/>
        </w:numPr>
        <w:rPr>
          <w:rFonts w:asciiTheme="majorBidi" w:hAnsiTheme="majorBidi" w:cstheme="majorBidi"/>
          <w:bCs/>
          <w:sz w:val="22"/>
          <w:szCs w:val="22"/>
        </w:rPr>
      </w:pPr>
      <w:r w:rsidRPr="00111EC4">
        <w:rPr>
          <w:rFonts w:asciiTheme="majorBidi" w:hAnsiTheme="majorBidi" w:cstheme="majorBidi"/>
          <w:bCs/>
          <w:sz w:val="22"/>
          <w:szCs w:val="22"/>
        </w:rPr>
        <w:t>Career Objective: To obtain a significant and challenging position wherein I will learn and excel in finance operation processes. A job that provides me a scope for growth in the finance vertical.</w:t>
      </w:r>
    </w:p>
    <w:p w14:paraId="459B5215" w14:textId="77777777" w:rsidR="00F73630" w:rsidRPr="00111EC4" w:rsidRDefault="000B1002" w:rsidP="008E010C">
      <w:pPr>
        <w:pStyle w:val="ListParagraph"/>
        <w:numPr>
          <w:ilvl w:val="0"/>
          <w:numId w:val="7"/>
        </w:numPr>
        <w:rPr>
          <w:rFonts w:asciiTheme="majorBidi" w:hAnsiTheme="majorBidi" w:cstheme="majorBidi"/>
          <w:bCs/>
          <w:sz w:val="22"/>
          <w:szCs w:val="22"/>
        </w:rPr>
      </w:pPr>
      <w:r w:rsidRPr="00111EC4">
        <w:rPr>
          <w:rFonts w:asciiTheme="majorBidi" w:hAnsiTheme="majorBidi" w:cstheme="majorBidi"/>
          <w:bCs/>
          <w:sz w:val="22"/>
          <w:szCs w:val="22"/>
        </w:rPr>
        <w:t>Targeted Industry: Banking; Finance/Economics; Financial Services</w:t>
      </w:r>
    </w:p>
    <w:p w14:paraId="78C141AF" w14:textId="77777777" w:rsidR="00A065F6" w:rsidRDefault="00A065F6" w:rsidP="00A065F6">
      <w:pPr>
        <w:pStyle w:val="ListParagraph"/>
        <w:rPr>
          <w:rFonts w:asciiTheme="majorBidi" w:hAnsiTheme="majorBidi" w:cstheme="majorBidi"/>
          <w:bCs/>
          <w:sz w:val="22"/>
          <w:szCs w:val="22"/>
        </w:rPr>
      </w:pPr>
    </w:p>
    <w:p w14:paraId="52D53D60" w14:textId="77777777" w:rsidR="00BD6AFA" w:rsidRPr="00111EC4" w:rsidRDefault="00BD6AFA" w:rsidP="00A065F6">
      <w:pPr>
        <w:pStyle w:val="ListParagraph"/>
        <w:rPr>
          <w:rFonts w:asciiTheme="majorBidi" w:hAnsiTheme="majorBidi" w:cstheme="majorBidi"/>
          <w:bCs/>
          <w:sz w:val="22"/>
          <w:szCs w:val="22"/>
        </w:rPr>
      </w:pPr>
    </w:p>
    <w:p w14:paraId="5CFBDF8D" w14:textId="77777777" w:rsidR="00DC38D4" w:rsidRPr="00111EC4" w:rsidRDefault="00DC38D4" w:rsidP="00DC38D4">
      <w:pPr>
        <w:rPr>
          <w:rFonts w:asciiTheme="majorBidi" w:hAnsiTheme="majorBidi" w:cstheme="majorBidi"/>
          <w:b/>
        </w:rPr>
      </w:pPr>
    </w:p>
    <w:p w14:paraId="45BC08DA" w14:textId="77777777" w:rsidR="00DC38D4" w:rsidRPr="00111EC4" w:rsidRDefault="00DC38D4" w:rsidP="00DC38D4">
      <w:pPr>
        <w:rPr>
          <w:rFonts w:asciiTheme="majorBidi" w:hAnsiTheme="majorBidi" w:cstheme="majorBidi"/>
          <w:b/>
        </w:rPr>
      </w:pPr>
      <w:r w:rsidRPr="00111EC4">
        <w:rPr>
          <w:rFonts w:asciiTheme="majorBidi" w:hAnsiTheme="majorBidi" w:cstheme="majorBidi"/>
          <w:b/>
        </w:rPr>
        <w:t>EDUCATION</w:t>
      </w:r>
    </w:p>
    <w:p w14:paraId="4D4DC0BC" w14:textId="314B3083" w:rsidR="00111EC4" w:rsidRPr="00111EC4" w:rsidRDefault="00111EC4" w:rsidP="00111EC4">
      <w:pPr>
        <w:rPr>
          <w:rFonts w:asciiTheme="majorBidi" w:hAnsiTheme="majorBidi" w:cstheme="majorBidi"/>
          <w:bCs/>
          <w:sz w:val="22"/>
          <w:szCs w:val="22"/>
        </w:rPr>
      </w:pPr>
      <w:r w:rsidRPr="00111EC4">
        <w:rPr>
          <w:rFonts w:asciiTheme="majorBidi" w:hAnsiTheme="majorBidi" w:cstheme="majorBidi"/>
          <w:bCs/>
          <w:sz w:val="22"/>
          <w:szCs w:val="22"/>
        </w:rPr>
        <w:t xml:space="preserve">PHD in finance, Lebanese University (still second year) </w:t>
      </w:r>
    </w:p>
    <w:p w14:paraId="59AC6ADC" w14:textId="77777777" w:rsidR="00E20F59" w:rsidRPr="00111EC4" w:rsidRDefault="008F12F8" w:rsidP="00B90928">
      <w:pPr>
        <w:rPr>
          <w:rFonts w:asciiTheme="majorBidi" w:hAnsiTheme="majorBidi" w:cstheme="majorBidi"/>
          <w:sz w:val="22"/>
          <w:szCs w:val="22"/>
        </w:rPr>
      </w:pPr>
      <w:r w:rsidRPr="00111EC4">
        <w:rPr>
          <w:rFonts w:asciiTheme="majorBidi" w:hAnsiTheme="majorBidi" w:cstheme="majorBidi"/>
          <w:sz w:val="22"/>
          <w:szCs w:val="22"/>
        </w:rPr>
        <w:t>Master’s</w:t>
      </w:r>
      <w:r w:rsidR="00E20F59" w:rsidRPr="00111EC4">
        <w:rPr>
          <w:rFonts w:asciiTheme="majorBidi" w:hAnsiTheme="majorBidi" w:cstheme="majorBidi"/>
          <w:sz w:val="22"/>
          <w:szCs w:val="22"/>
        </w:rPr>
        <w:t xml:space="preserve"> Degree in Finance,</w:t>
      </w:r>
      <w:r w:rsidR="006B6D0B" w:rsidRPr="00111EC4">
        <w:rPr>
          <w:rFonts w:asciiTheme="majorBidi" w:hAnsiTheme="majorBidi" w:cstheme="majorBidi"/>
          <w:sz w:val="22"/>
          <w:szCs w:val="22"/>
        </w:rPr>
        <w:t xml:space="preserve"> </w:t>
      </w:r>
      <w:proofErr w:type="spellStart"/>
      <w:r w:rsidR="00B90928" w:rsidRPr="00111EC4">
        <w:rPr>
          <w:rFonts w:asciiTheme="majorBidi" w:hAnsiTheme="majorBidi" w:cstheme="majorBidi"/>
          <w:sz w:val="22"/>
          <w:szCs w:val="22"/>
        </w:rPr>
        <w:t>Université</w:t>
      </w:r>
      <w:proofErr w:type="spellEnd"/>
      <w:r w:rsidR="00B90928" w:rsidRPr="00111EC4">
        <w:rPr>
          <w:rFonts w:asciiTheme="majorBidi" w:hAnsiTheme="majorBidi" w:cstheme="majorBidi"/>
          <w:sz w:val="22"/>
          <w:szCs w:val="22"/>
        </w:rPr>
        <w:t xml:space="preserve"> Saint-Joseph de </w:t>
      </w:r>
      <w:proofErr w:type="spellStart"/>
      <w:r w:rsidR="00B90928" w:rsidRPr="00111EC4">
        <w:rPr>
          <w:rFonts w:asciiTheme="majorBidi" w:hAnsiTheme="majorBidi" w:cstheme="majorBidi"/>
          <w:sz w:val="22"/>
          <w:szCs w:val="22"/>
        </w:rPr>
        <w:t>Beyrouth</w:t>
      </w:r>
      <w:proofErr w:type="spellEnd"/>
      <w:r w:rsidR="00B90928" w:rsidRPr="00111EC4">
        <w:rPr>
          <w:rFonts w:asciiTheme="majorBidi" w:hAnsiTheme="majorBidi" w:cstheme="majorBidi"/>
          <w:sz w:val="22"/>
          <w:szCs w:val="22"/>
        </w:rPr>
        <w:t xml:space="preserve">, </w:t>
      </w:r>
      <w:r w:rsidR="006B6D0B" w:rsidRPr="00111EC4">
        <w:rPr>
          <w:rFonts w:asciiTheme="majorBidi" w:hAnsiTheme="majorBidi" w:cstheme="majorBidi"/>
          <w:sz w:val="22"/>
          <w:szCs w:val="22"/>
        </w:rPr>
        <w:t xml:space="preserve">Date of </w:t>
      </w:r>
      <w:r w:rsidR="00B90928" w:rsidRPr="00111EC4">
        <w:rPr>
          <w:rFonts w:asciiTheme="majorBidi" w:hAnsiTheme="majorBidi" w:cstheme="majorBidi"/>
          <w:sz w:val="22"/>
          <w:szCs w:val="22"/>
        </w:rPr>
        <w:t>Graduation:</w:t>
      </w:r>
      <w:r w:rsidR="006B6D0B" w:rsidRPr="00111EC4">
        <w:rPr>
          <w:rFonts w:asciiTheme="majorBidi" w:hAnsiTheme="majorBidi" w:cstheme="majorBidi"/>
          <w:sz w:val="22"/>
          <w:szCs w:val="22"/>
        </w:rPr>
        <w:t xml:space="preserve"> </w:t>
      </w:r>
      <w:r w:rsidR="00B90928" w:rsidRPr="00111EC4">
        <w:rPr>
          <w:rFonts w:asciiTheme="majorBidi" w:hAnsiTheme="majorBidi" w:cstheme="majorBidi"/>
          <w:sz w:val="22"/>
          <w:szCs w:val="22"/>
        </w:rPr>
        <w:t>2014</w:t>
      </w:r>
    </w:p>
    <w:p w14:paraId="468C67B1" w14:textId="77777777" w:rsidR="00DC38D4" w:rsidRPr="00111EC4" w:rsidRDefault="00B90928" w:rsidP="00B90928">
      <w:pPr>
        <w:rPr>
          <w:rFonts w:asciiTheme="majorBidi" w:hAnsiTheme="majorBidi" w:cstheme="majorBidi"/>
          <w:sz w:val="22"/>
          <w:szCs w:val="22"/>
        </w:rPr>
      </w:pPr>
      <w:r w:rsidRPr="00111EC4">
        <w:rPr>
          <w:rFonts w:asciiTheme="majorBidi" w:hAnsiTheme="majorBidi" w:cstheme="majorBidi"/>
          <w:sz w:val="22"/>
          <w:szCs w:val="22"/>
        </w:rPr>
        <w:t xml:space="preserve">License of Business &amp; Management, </w:t>
      </w:r>
      <w:proofErr w:type="spellStart"/>
      <w:r w:rsidRPr="00111EC4">
        <w:rPr>
          <w:rFonts w:asciiTheme="majorBidi" w:hAnsiTheme="majorBidi" w:cstheme="majorBidi"/>
          <w:sz w:val="22"/>
          <w:szCs w:val="22"/>
        </w:rPr>
        <w:t>Université</w:t>
      </w:r>
      <w:proofErr w:type="spellEnd"/>
      <w:r w:rsidRPr="00111EC4">
        <w:rPr>
          <w:rFonts w:asciiTheme="majorBidi" w:hAnsiTheme="majorBidi" w:cstheme="majorBidi"/>
          <w:sz w:val="22"/>
          <w:szCs w:val="22"/>
        </w:rPr>
        <w:t xml:space="preserve"> Saint-Joseph de </w:t>
      </w:r>
      <w:proofErr w:type="spellStart"/>
      <w:r w:rsidRPr="00111EC4">
        <w:rPr>
          <w:rFonts w:asciiTheme="majorBidi" w:hAnsiTheme="majorBidi" w:cstheme="majorBidi"/>
          <w:sz w:val="22"/>
          <w:szCs w:val="22"/>
        </w:rPr>
        <w:t>Beyrouth</w:t>
      </w:r>
      <w:proofErr w:type="spellEnd"/>
      <w:r w:rsidRPr="00111EC4">
        <w:rPr>
          <w:rFonts w:asciiTheme="majorBidi" w:hAnsiTheme="majorBidi" w:cstheme="majorBidi"/>
          <w:sz w:val="22"/>
          <w:szCs w:val="22"/>
        </w:rPr>
        <w:t>, Date of graduation:</w:t>
      </w:r>
      <w:r w:rsidR="009B0D00" w:rsidRPr="00111EC4">
        <w:rPr>
          <w:rFonts w:asciiTheme="majorBidi" w:hAnsiTheme="majorBidi" w:cstheme="majorBidi"/>
          <w:sz w:val="22"/>
          <w:szCs w:val="22"/>
        </w:rPr>
        <w:t xml:space="preserve"> 201</w:t>
      </w:r>
      <w:r w:rsidRPr="00111EC4">
        <w:rPr>
          <w:rFonts w:asciiTheme="majorBidi" w:hAnsiTheme="majorBidi" w:cstheme="majorBidi"/>
          <w:sz w:val="22"/>
          <w:szCs w:val="22"/>
        </w:rPr>
        <w:t>2</w:t>
      </w:r>
    </w:p>
    <w:p w14:paraId="1372CF1D" w14:textId="77777777" w:rsidR="008F12F8" w:rsidRDefault="008F12F8" w:rsidP="009567BD">
      <w:pPr>
        <w:rPr>
          <w:rFonts w:asciiTheme="majorBidi" w:hAnsiTheme="majorBidi" w:cstheme="majorBidi"/>
          <w:sz w:val="22"/>
          <w:szCs w:val="22"/>
        </w:rPr>
      </w:pPr>
      <w:r w:rsidRPr="00111EC4">
        <w:rPr>
          <w:rFonts w:asciiTheme="majorBidi" w:hAnsiTheme="majorBidi" w:cstheme="majorBidi"/>
          <w:sz w:val="22"/>
          <w:szCs w:val="22"/>
        </w:rPr>
        <w:t xml:space="preserve">Lebanese Official Baccalaureate, Saint-Joseph de </w:t>
      </w:r>
      <w:proofErr w:type="spellStart"/>
      <w:r w:rsidRPr="00111EC4">
        <w:rPr>
          <w:rFonts w:asciiTheme="majorBidi" w:hAnsiTheme="majorBidi" w:cstheme="majorBidi"/>
          <w:sz w:val="22"/>
          <w:szCs w:val="22"/>
        </w:rPr>
        <w:t>l'Apparition</w:t>
      </w:r>
      <w:proofErr w:type="spellEnd"/>
      <w:r w:rsidRPr="00111EC4">
        <w:rPr>
          <w:rFonts w:asciiTheme="majorBidi" w:hAnsiTheme="majorBidi" w:cstheme="majorBidi"/>
          <w:sz w:val="22"/>
          <w:szCs w:val="22"/>
        </w:rPr>
        <w:t>, Date of Graduation: 200</w:t>
      </w:r>
      <w:r w:rsidR="009567BD" w:rsidRPr="00111EC4">
        <w:rPr>
          <w:rFonts w:asciiTheme="majorBidi" w:hAnsiTheme="majorBidi" w:cstheme="majorBidi"/>
          <w:sz w:val="22"/>
          <w:szCs w:val="22"/>
        </w:rPr>
        <w:t>9</w:t>
      </w:r>
    </w:p>
    <w:p w14:paraId="36804EE6" w14:textId="77777777" w:rsidR="00DC38D4" w:rsidRPr="00111EC4" w:rsidRDefault="00DC38D4" w:rsidP="00DC38D4">
      <w:pPr>
        <w:rPr>
          <w:rFonts w:asciiTheme="majorBidi" w:hAnsiTheme="majorBidi" w:cstheme="majorBidi"/>
          <w:sz w:val="22"/>
          <w:szCs w:val="22"/>
        </w:rPr>
      </w:pPr>
    </w:p>
    <w:p w14:paraId="735F8C57" w14:textId="77777777" w:rsidR="00DC38D4" w:rsidRPr="00111EC4" w:rsidRDefault="00DC38D4" w:rsidP="00DC38D4">
      <w:pPr>
        <w:rPr>
          <w:rFonts w:asciiTheme="majorBidi" w:hAnsiTheme="majorBidi" w:cstheme="majorBidi"/>
          <w:sz w:val="22"/>
          <w:szCs w:val="22"/>
        </w:rPr>
      </w:pPr>
    </w:p>
    <w:p w14:paraId="3397EE0D" w14:textId="77777777" w:rsidR="00DC38D4" w:rsidRPr="00111EC4" w:rsidRDefault="00DC38D4" w:rsidP="00DC38D4">
      <w:pPr>
        <w:rPr>
          <w:rFonts w:asciiTheme="majorBidi" w:hAnsiTheme="majorBidi" w:cstheme="majorBidi"/>
          <w:b/>
        </w:rPr>
      </w:pPr>
      <w:r w:rsidRPr="00111EC4">
        <w:rPr>
          <w:rFonts w:asciiTheme="majorBidi" w:hAnsiTheme="majorBidi" w:cstheme="majorBidi"/>
          <w:b/>
        </w:rPr>
        <w:t>WORK EXPERIENCE</w:t>
      </w:r>
    </w:p>
    <w:p w14:paraId="669439B8" w14:textId="59A05F1E" w:rsidR="00DC38D4" w:rsidRPr="00111EC4" w:rsidRDefault="008F12F8" w:rsidP="009C2BFD">
      <w:pPr>
        <w:rPr>
          <w:rFonts w:asciiTheme="majorBidi" w:hAnsiTheme="majorBidi" w:cstheme="majorBidi"/>
          <w:b/>
          <w:bCs/>
          <w:sz w:val="22"/>
          <w:szCs w:val="22"/>
        </w:rPr>
      </w:pPr>
      <w:r w:rsidRPr="00111EC4">
        <w:rPr>
          <w:rFonts w:asciiTheme="majorBidi" w:hAnsiTheme="majorBidi" w:cstheme="majorBidi"/>
          <w:b/>
          <w:bCs/>
          <w:sz w:val="22"/>
          <w:szCs w:val="22"/>
        </w:rPr>
        <w:t xml:space="preserve">Destinators </w:t>
      </w:r>
      <w:r w:rsidR="00111EC4" w:rsidRPr="00111EC4">
        <w:rPr>
          <w:rFonts w:asciiTheme="majorBidi" w:hAnsiTheme="majorBidi" w:cstheme="majorBidi"/>
          <w:b/>
          <w:bCs/>
          <w:sz w:val="22"/>
          <w:szCs w:val="22"/>
        </w:rPr>
        <w:t>Company (</w:t>
      </w:r>
      <w:r w:rsidR="009C2BFD">
        <w:rPr>
          <w:rFonts w:asciiTheme="majorBidi" w:hAnsiTheme="majorBidi" w:cstheme="majorBidi"/>
          <w:b/>
          <w:bCs/>
          <w:sz w:val="22"/>
          <w:szCs w:val="22"/>
        </w:rPr>
        <w:t>April</w:t>
      </w:r>
      <w:r w:rsidR="000E483C" w:rsidRPr="00111EC4">
        <w:rPr>
          <w:rFonts w:asciiTheme="majorBidi" w:hAnsiTheme="majorBidi" w:cstheme="majorBidi"/>
          <w:b/>
          <w:bCs/>
          <w:sz w:val="22"/>
          <w:szCs w:val="22"/>
        </w:rPr>
        <w:t xml:space="preserve"> 201</w:t>
      </w:r>
      <w:r w:rsidR="009C2BFD">
        <w:rPr>
          <w:rFonts w:asciiTheme="majorBidi" w:hAnsiTheme="majorBidi" w:cstheme="majorBidi"/>
          <w:b/>
          <w:bCs/>
          <w:sz w:val="22"/>
          <w:szCs w:val="22"/>
        </w:rPr>
        <w:t>8</w:t>
      </w:r>
      <w:r w:rsidR="000E483C" w:rsidRPr="00111EC4">
        <w:rPr>
          <w:rFonts w:asciiTheme="majorBidi" w:hAnsiTheme="majorBidi" w:cstheme="majorBidi"/>
          <w:b/>
          <w:bCs/>
          <w:sz w:val="22"/>
          <w:szCs w:val="22"/>
        </w:rPr>
        <w:t>- November 2018)</w:t>
      </w:r>
      <w:r w:rsidR="00BD6AFA">
        <w:rPr>
          <w:rFonts w:asciiTheme="majorBidi" w:hAnsiTheme="majorBidi" w:cstheme="majorBidi"/>
          <w:b/>
          <w:bCs/>
          <w:sz w:val="22"/>
          <w:szCs w:val="22"/>
        </w:rPr>
        <w:t xml:space="preserve">: Logistics Specialist </w:t>
      </w:r>
    </w:p>
    <w:p w14:paraId="5F772F3E" w14:textId="63B44B0A" w:rsidR="00B11789" w:rsidRPr="00111EC4" w:rsidRDefault="00E25A36" w:rsidP="00E25A36">
      <w:pPr>
        <w:pStyle w:val="ListParagraph"/>
        <w:numPr>
          <w:ilvl w:val="0"/>
          <w:numId w:val="15"/>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Prepare rates and quotations for customers, coordinate the routing of import and export bookings with airlines and ocean carriers.</w:t>
      </w:r>
    </w:p>
    <w:p w14:paraId="16AF9FBE" w14:textId="35EE8384" w:rsidR="00E25A36" w:rsidRPr="00111EC4" w:rsidRDefault="00E25A36" w:rsidP="00E25A36">
      <w:pPr>
        <w:pStyle w:val="ListParagraph"/>
        <w:numPr>
          <w:ilvl w:val="0"/>
          <w:numId w:val="15"/>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Prepare all necessary shipping documentation related to international bookings and process all import/ export documentation to clearing agents to include: (HAWBs, MAWB, shipping instructions, Bill of Landings, etc.).</w:t>
      </w:r>
    </w:p>
    <w:p w14:paraId="1A382144" w14:textId="4CE499D9" w:rsidR="00E25A36" w:rsidRPr="00111EC4" w:rsidRDefault="00E25A36" w:rsidP="00E25A36">
      <w:pPr>
        <w:pStyle w:val="ListParagraph"/>
        <w:numPr>
          <w:ilvl w:val="0"/>
          <w:numId w:val="15"/>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 xml:space="preserve">Track and trace shipments, researching and resolving any issues regarding billing or shipping. Investigate and plan the most appropriate route for a shipment, taking in consideration of the perishable or hazardous </w:t>
      </w:r>
      <w:r w:rsidR="001B0215" w:rsidRPr="00111EC4">
        <w:rPr>
          <w:rStyle w:val="Strong"/>
          <w:rFonts w:asciiTheme="majorBidi" w:hAnsiTheme="majorBidi" w:cstheme="majorBidi"/>
          <w:b w:val="0"/>
          <w:sz w:val="22"/>
          <w:szCs w:val="22"/>
        </w:rPr>
        <w:t>nature of the goods, cost, transit time and security, arranging appropriate packing, taking account of climate, weight, nature of goods and cost, and the delivery and warehousing of goods at their final destination, arrange insurance.</w:t>
      </w:r>
    </w:p>
    <w:p w14:paraId="78EF07C0" w14:textId="15C179DF" w:rsidR="001B0215" w:rsidRPr="00111EC4" w:rsidRDefault="001B0215" w:rsidP="00E25A36">
      <w:pPr>
        <w:pStyle w:val="ListParagraph"/>
        <w:numPr>
          <w:ilvl w:val="0"/>
          <w:numId w:val="15"/>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Fill in controlling reports with all the shipments’ details and daily updates and send it to the upper management on weekly basis.</w:t>
      </w:r>
    </w:p>
    <w:p w14:paraId="3A6D0CF8" w14:textId="2901DC2C" w:rsidR="001B0215" w:rsidRPr="00111EC4" w:rsidRDefault="001B0215" w:rsidP="00E25A36">
      <w:pPr>
        <w:pStyle w:val="ListParagraph"/>
        <w:numPr>
          <w:ilvl w:val="0"/>
          <w:numId w:val="15"/>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Coordinate with the accounting department to follow up with clients for all receivables, and at the same time with the agents for all payables.</w:t>
      </w:r>
    </w:p>
    <w:p w14:paraId="476858BA" w14:textId="77777777" w:rsidR="00A065F6" w:rsidRDefault="00A065F6" w:rsidP="00A065F6">
      <w:pPr>
        <w:pStyle w:val="ListParagraph"/>
        <w:rPr>
          <w:rStyle w:val="Strong"/>
          <w:rFonts w:asciiTheme="majorBidi" w:hAnsiTheme="majorBidi" w:cstheme="majorBidi"/>
          <w:b w:val="0"/>
          <w:sz w:val="22"/>
          <w:szCs w:val="22"/>
        </w:rPr>
      </w:pPr>
    </w:p>
    <w:p w14:paraId="2D20AD1F" w14:textId="77777777" w:rsidR="009C2BFD" w:rsidRDefault="009C2BFD" w:rsidP="00A065F6">
      <w:pPr>
        <w:pStyle w:val="ListParagraph"/>
        <w:rPr>
          <w:rStyle w:val="Strong"/>
          <w:rFonts w:asciiTheme="majorBidi" w:hAnsiTheme="majorBidi" w:cstheme="majorBidi"/>
          <w:b w:val="0"/>
          <w:sz w:val="22"/>
          <w:szCs w:val="22"/>
        </w:rPr>
      </w:pPr>
    </w:p>
    <w:p w14:paraId="2A956FE5" w14:textId="2E311E2E" w:rsidR="009C2BFD" w:rsidRDefault="009C2BFD" w:rsidP="009C2BFD">
      <w:pPr>
        <w:rPr>
          <w:b/>
          <w:bCs/>
          <w:sz w:val="22"/>
          <w:szCs w:val="22"/>
        </w:rPr>
      </w:pPr>
      <w:r w:rsidRPr="00041086">
        <w:rPr>
          <w:b/>
          <w:bCs/>
          <w:sz w:val="22"/>
          <w:szCs w:val="22"/>
        </w:rPr>
        <w:t xml:space="preserve">Destinators Company </w:t>
      </w:r>
      <w:r>
        <w:rPr>
          <w:b/>
          <w:bCs/>
          <w:sz w:val="22"/>
          <w:szCs w:val="22"/>
        </w:rPr>
        <w:t>(March 2015 –April 2018)</w:t>
      </w:r>
      <w:r w:rsidR="00BD6AFA">
        <w:rPr>
          <w:b/>
          <w:bCs/>
          <w:sz w:val="22"/>
          <w:szCs w:val="22"/>
        </w:rPr>
        <w:t>: Junior Accountant</w:t>
      </w:r>
    </w:p>
    <w:p w14:paraId="74ACA50D" w14:textId="77777777" w:rsidR="00A478B9" w:rsidRPr="00A478B9" w:rsidRDefault="00A478B9" w:rsidP="009C2BFD">
      <w:pPr>
        <w:rPr>
          <w:rFonts w:asciiTheme="majorBidi" w:hAnsiTheme="majorBidi" w:cstheme="majorBidi"/>
          <w:b/>
          <w:bCs/>
          <w:sz w:val="22"/>
          <w:szCs w:val="22"/>
        </w:rPr>
      </w:pPr>
    </w:p>
    <w:p w14:paraId="3D800E89" w14:textId="5137D02A" w:rsidR="00BD6AFA" w:rsidRPr="00A478B9" w:rsidRDefault="00BD6AFA" w:rsidP="009C2BFD">
      <w:pPr>
        <w:pStyle w:val="ListParagraph"/>
        <w:numPr>
          <w:ilvl w:val="0"/>
          <w:numId w:val="1"/>
        </w:numPr>
        <w:rPr>
          <w:rFonts w:asciiTheme="majorBidi" w:hAnsiTheme="majorBidi" w:cstheme="majorBidi"/>
          <w:i/>
          <w:iCs/>
          <w:sz w:val="22"/>
          <w:szCs w:val="22"/>
        </w:rPr>
      </w:pPr>
      <w:r w:rsidRPr="00A478B9">
        <w:rPr>
          <w:rFonts w:asciiTheme="majorBidi" w:hAnsiTheme="majorBidi" w:cstheme="majorBidi"/>
          <w:sz w:val="22"/>
          <w:szCs w:val="22"/>
        </w:rPr>
        <w:t>Provides financial status information by preparing special reports</w:t>
      </w:r>
      <w:r w:rsidR="00A478B9" w:rsidRPr="00A478B9">
        <w:rPr>
          <w:rFonts w:asciiTheme="majorBidi" w:hAnsiTheme="majorBidi" w:cstheme="majorBidi"/>
          <w:sz w:val="22"/>
          <w:szCs w:val="22"/>
        </w:rPr>
        <w:t>.</w:t>
      </w:r>
    </w:p>
    <w:p w14:paraId="44D3E1F3" w14:textId="2F097C25" w:rsidR="00A478B9" w:rsidRPr="00A478B9" w:rsidRDefault="00A478B9" w:rsidP="009C2BFD">
      <w:pPr>
        <w:pStyle w:val="ListParagraph"/>
        <w:numPr>
          <w:ilvl w:val="0"/>
          <w:numId w:val="1"/>
        </w:numPr>
        <w:rPr>
          <w:rFonts w:asciiTheme="majorBidi" w:hAnsiTheme="majorBidi" w:cstheme="majorBidi"/>
          <w:i/>
          <w:iCs/>
          <w:sz w:val="22"/>
          <w:szCs w:val="22"/>
        </w:rPr>
      </w:pPr>
      <w:r w:rsidRPr="00A478B9">
        <w:rPr>
          <w:rFonts w:asciiTheme="majorBidi" w:hAnsiTheme="majorBidi" w:cstheme="majorBidi"/>
          <w:sz w:val="22"/>
          <w:szCs w:val="22"/>
        </w:rPr>
        <w:t>Maintaining financial records by reconciling balance sheet and general ledger accounts.</w:t>
      </w:r>
    </w:p>
    <w:p w14:paraId="2EF0014B" w14:textId="764728F9" w:rsidR="00BD6AFA" w:rsidRPr="00A478B9" w:rsidRDefault="00BD6AFA" w:rsidP="009C2BFD">
      <w:pPr>
        <w:pStyle w:val="ListParagraph"/>
        <w:numPr>
          <w:ilvl w:val="0"/>
          <w:numId w:val="1"/>
        </w:numPr>
        <w:rPr>
          <w:rFonts w:asciiTheme="majorBidi" w:hAnsiTheme="majorBidi" w:cstheme="majorBidi"/>
          <w:i/>
          <w:iCs/>
          <w:sz w:val="22"/>
          <w:szCs w:val="22"/>
        </w:rPr>
      </w:pPr>
      <w:r w:rsidRPr="00A478B9">
        <w:rPr>
          <w:rFonts w:asciiTheme="majorBidi" w:hAnsiTheme="majorBidi" w:cstheme="majorBidi"/>
          <w:sz w:val="22"/>
          <w:szCs w:val="22"/>
        </w:rPr>
        <w:t>Analyzing, reconciling and resolving all employee payroll issues to ensure smooth payroll processing.</w:t>
      </w:r>
    </w:p>
    <w:p w14:paraId="2021779F" w14:textId="77777777" w:rsidR="00BD6AFA" w:rsidRPr="00A478B9" w:rsidRDefault="00BD6AFA" w:rsidP="00BD6AFA">
      <w:pPr>
        <w:numPr>
          <w:ilvl w:val="0"/>
          <w:numId w:val="1"/>
        </w:numPr>
        <w:spacing w:before="100" w:beforeAutospacing="1" w:after="120"/>
        <w:rPr>
          <w:rFonts w:asciiTheme="majorBidi" w:hAnsiTheme="majorBidi" w:cstheme="majorBidi"/>
          <w:sz w:val="22"/>
          <w:szCs w:val="22"/>
        </w:rPr>
      </w:pPr>
      <w:r w:rsidRPr="00A478B9">
        <w:rPr>
          <w:rFonts w:asciiTheme="majorBidi" w:hAnsiTheme="majorBidi" w:cstheme="majorBidi"/>
          <w:sz w:val="22"/>
          <w:szCs w:val="22"/>
        </w:rPr>
        <w:t>Ensuring that all checks are received and distributed appropriately and on-time at the proper locations.</w:t>
      </w:r>
    </w:p>
    <w:p w14:paraId="22FBC687" w14:textId="191C3775" w:rsidR="00BD6AFA" w:rsidRPr="00A478B9" w:rsidRDefault="00A478B9" w:rsidP="009C2BFD">
      <w:pPr>
        <w:pStyle w:val="ListParagraph"/>
        <w:numPr>
          <w:ilvl w:val="0"/>
          <w:numId w:val="1"/>
        </w:numPr>
        <w:rPr>
          <w:rFonts w:asciiTheme="majorBidi" w:hAnsiTheme="majorBidi" w:cstheme="majorBidi"/>
          <w:i/>
          <w:iCs/>
          <w:sz w:val="22"/>
          <w:szCs w:val="22"/>
        </w:rPr>
      </w:pPr>
      <w:r w:rsidRPr="00A478B9">
        <w:rPr>
          <w:rFonts w:asciiTheme="majorBidi" w:hAnsiTheme="majorBidi" w:cstheme="majorBidi"/>
          <w:sz w:val="22"/>
          <w:szCs w:val="22"/>
        </w:rPr>
        <w:t>Accounts payable duties including receipt of invoices, coding for appropriate expense disbursement, data entry.</w:t>
      </w:r>
    </w:p>
    <w:p w14:paraId="6A884B23" w14:textId="49EF48BB" w:rsidR="00A478B9" w:rsidRPr="00A478B9" w:rsidRDefault="00A478B9" w:rsidP="009C2BFD">
      <w:pPr>
        <w:pStyle w:val="ListParagraph"/>
        <w:numPr>
          <w:ilvl w:val="0"/>
          <w:numId w:val="1"/>
        </w:numPr>
        <w:rPr>
          <w:rFonts w:asciiTheme="majorBidi" w:hAnsiTheme="majorBidi" w:cstheme="majorBidi"/>
          <w:i/>
          <w:iCs/>
          <w:sz w:val="22"/>
          <w:szCs w:val="22"/>
        </w:rPr>
      </w:pPr>
      <w:r w:rsidRPr="00A478B9">
        <w:rPr>
          <w:rFonts w:asciiTheme="majorBidi" w:hAnsiTheme="majorBidi" w:cstheme="majorBidi"/>
          <w:sz w:val="22"/>
          <w:szCs w:val="22"/>
        </w:rPr>
        <w:t>Assisting with company insurance renewals and maintaining files with pertinent policies and documentation.</w:t>
      </w:r>
    </w:p>
    <w:p w14:paraId="7BC5F749" w14:textId="140FC9A1" w:rsidR="00A478B9" w:rsidRPr="00A478B9" w:rsidRDefault="00A478B9" w:rsidP="00A478B9">
      <w:pPr>
        <w:pStyle w:val="ListParagraph"/>
        <w:numPr>
          <w:ilvl w:val="0"/>
          <w:numId w:val="1"/>
        </w:numPr>
        <w:rPr>
          <w:rFonts w:asciiTheme="majorBidi" w:hAnsiTheme="majorBidi" w:cstheme="majorBidi"/>
          <w:i/>
          <w:iCs/>
          <w:sz w:val="22"/>
          <w:szCs w:val="22"/>
        </w:rPr>
      </w:pPr>
      <w:r w:rsidRPr="00A478B9">
        <w:rPr>
          <w:rFonts w:asciiTheme="majorBidi" w:hAnsiTheme="majorBidi" w:cstheme="majorBidi"/>
          <w:sz w:val="22"/>
          <w:szCs w:val="22"/>
        </w:rPr>
        <w:t>Participating in any variety of meetings and work groups to integrate activities, communicate issues, obtain approvals, resolve problems and maintain a specified level of knowledge pertaining to new developments</w:t>
      </w:r>
      <w:r w:rsidRPr="00A478B9">
        <w:rPr>
          <w:rFonts w:asciiTheme="majorBidi" w:hAnsiTheme="majorBidi" w:cstheme="majorBidi"/>
          <w:sz w:val="22"/>
          <w:szCs w:val="22"/>
        </w:rPr>
        <w:t>, and regulatory guidelines.</w:t>
      </w:r>
    </w:p>
    <w:p w14:paraId="1579A297" w14:textId="70B575A7" w:rsidR="00A478B9" w:rsidRPr="00A478B9" w:rsidRDefault="00A478B9" w:rsidP="00A478B9">
      <w:pPr>
        <w:pStyle w:val="ListParagraph"/>
        <w:numPr>
          <w:ilvl w:val="0"/>
          <w:numId w:val="1"/>
        </w:numPr>
        <w:rPr>
          <w:rFonts w:asciiTheme="majorBidi" w:hAnsiTheme="majorBidi" w:cstheme="majorBidi"/>
          <w:i/>
          <w:iCs/>
          <w:sz w:val="22"/>
          <w:szCs w:val="22"/>
        </w:rPr>
      </w:pPr>
      <w:r w:rsidRPr="00A478B9">
        <w:rPr>
          <w:rFonts w:asciiTheme="majorBidi" w:hAnsiTheme="majorBidi" w:cstheme="majorBidi"/>
          <w:sz w:val="22"/>
          <w:szCs w:val="22"/>
        </w:rPr>
        <w:t>Review and approve expenses transfers.</w:t>
      </w:r>
    </w:p>
    <w:p w14:paraId="754199C8" w14:textId="40687459" w:rsidR="00A478B9" w:rsidRPr="00A478B9" w:rsidRDefault="00A478B9" w:rsidP="00A478B9">
      <w:pPr>
        <w:pStyle w:val="ListParagraph"/>
        <w:numPr>
          <w:ilvl w:val="0"/>
          <w:numId w:val="1"/>
        </w:numPr>
        <w:rPr>
          <w:rFonts w:asciiTheme="majorBidi" w:hAnsiTheme="majorBidi" w:cstheme="majorBidi"/>
          <w:i/>
          <w:iCs/>
          <w:sz w:val="22"/>
          <w:szCs w:val="22"/>
        </w:rPr>
      </w:pPr>
      <w:r w:rsidRPr="00A478B9">
        <w:rPr>
          <w:rFonts w:asciiTheme="majorBidi" w:hAnsiTheme="majorBidi" w:cstheme="majorBidi"/>
          <w:sz w:val="22"/>
          <w:szCs w:val="22"/>
        </w:rPr>
        <w:t>Reviewing, adjusting, processing and input daily cash receipts into Excel spreadsheets.</w:t>
      </w:r>
    </w:p>
    <w:p w14:paraId="02444EA1" w14:textId="77777777" w:rsidR="00A478B9" w:rsidRPr="00A478B9" w:rsidRDefault="00A478B9" w:rsidP="00A478B9">
      <w:pPr>
        <w:ind w:left="360"/>
        <w:rPr>
          <w:i/>
          <w:iCs/>
          <w:sz w:val="22"/>
          <w:szCs w:val="22"/>
        </w:rPr>
      </w:pPr>
    </w:p>
    <w:p w14:paraId="599E57A6" w14:textId="77777777" w:rsidR="009C2BFD" w:rsidRPr="00111EC4" w:rsidRDefault="009C2BFD" w:rsidP="00A065F6">
      <w:pPr>
        <w:pStyle w:val="ListParagraph"/>
        <w:rPr>
          <w:rStyle w:val="Strong"/>
          <w:rFonts w:asciiTheme="majorBidi" w:hAnsiTheme="majorBidi" w:cstheme="majorBidi"/>
          <w:b w:val="0"/>
          <w:sz w:val="22"/>
          <w:szCs w:val="22"/>
        </w:rPr>
      </w:pPr>
    </w:p>
    <w:p w14:paraId="52103871" w14:textId="77777777" w:rsidR="001B0215" w:rsidRPr="00111EC4" w:rsidRDefault="001B0215" w:rsidP="001B0215">
      <w:pPr>
        <w:pStyle w:val="ListParagraph"/>
        <w:rPr>
          <w:rStyle w:val="Strong"/>
          <w:rFonts w:asciiTheme="majorBidi" w:hAnsiTheme="majorBidi" w:cstheme="majorBidi"/>
          <w:b w:val="0"/>
        </w:rPr>
      </w:pPr>
    </w:p>
    <w:p w14:paraId="7A5C50D6" w14:textId="77777777" w:rsidR="00DC38D4" w:rsidRPr="00111EC4" w:rsidRDefault="00DC38D4" w:rsidP="00DC38D4">
      <w:pPr>
        <w:rPr>
          <w:rStyle w:val="Strong"/>
          <w:rFonts w:asciiTheme="majorBidi" w:hAnsiTheme="majorBidi" w:cstheme="majorBidi"/>
          <w:bCs w:val="0"/>
        </w:rPr>
      </w:pPr>
      <w:r w:rsidRPr="00111EC4">
        <w:rPr>
          <w:rStyle w:val="Strong"/>
          <w:rFonts w:asciiTheme="majorBidi" w:hAnsiTheme="majorBidi" w:cstheme="majorBidi"/>
        </w:rPr>
        <w:t>INTERNSHIP</w:t>
      </w:r>
      <w:r w:rsidR="00D0127E" w:rsidRPr="00111EC4">
        <w:rPr>
          <w:rStyle w:val="Strong"/>
          <w:rFonts w:asciiTheme="majorBidi" w:hAnsiTheme="majorBidi" w:cstheme="majorBidi"/>
        </w:rPr>
        <w:t>S</w:t>
      </w:r>
      <w:r w:rsidRPr="00111EC4">
        <w:rPr>
          <w:rStyle w:val="Strong"/>
          <w:rFonts w:asciiTheme="majorBidi" w:hAnsiTheme="majorBidi" w:cstheme="majorBidi"/>
        </w:rPr>
        <w:t xml:space="preserve"> </w:t>
      </w:r>
    </w:p>
    <w:p w14:paraId="4296107D" w14:textId="77777777" w:rsidR="00DC38D4" w:rsidRPr="00111EC4" w:rsidRDefault="00860E4F" w:rsidP="00DF1691">
      <w:pPr>
        <w:rPr>
          <w:rStyle w:val="Strong"/>
          <w:rFonts w:asciiTheme="majorBidi" w:hAnsiTheme="majorBidi" w:cstheme="majorBidi"/>
          <w:bCs w:val="0"/>
          <w:sz w:val="22"/>
          <w:szCs w:val="22"/>
        </w:rPr>
      </w:pPr>
      <w:r w:rsidRPr="00111EC4">
        <w:rPr>
          <w:rStyle w:val="Strong"/>
          <w:rFonts w:asciiTheme="majorBidi" w:hAnsiTheme="majorBidi" w:cstheme="majorBidi"/>
          <w:bCs w:val="0"/>
          <w:sz w:val="22"/>
          <w:szCs w:val="22"/>
        </w:rPr>
        <w:t>Middle East and Africa Bank</w:t>
      </w:r>
      <w:r w:rsidR="00041086" w:rsidRPr="00111EC4">
        <w:rPr>
          <w:rStyle w:val="Strong"/>
          <w:rFonts w:asciiTheme="majorBidi" w:hAnsiTheme="majorBidi" w:cstheme="majorBidi"/>
          <w:bCs w:val="0"/>
          <w:sz w:val="22"/>
          <w:szCs w:val="22"/>
        </w:rPr>
        <w:t xml:space="preserve"> (October 2013 – January 2014)</w:t>
      </w:r>
    </w:p>
    <w:p w14:paraId="120350DF" w14:textId="77777777" w:rsidR="000B1002" w:rsidRPr="00111EC4" w:rsidRDefault="000B1002" w:rsidP="000B1002">
      <w:pPr>
        <w:ind w:firstLine="720"/>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Internship includes:</w:t>
      </w:r>
    </w:p>
    <w:p w14:paraId="24423D1A" w14:textId="77777777" w:rsidR="000B1002" w:rsidRPr="00111EC4" w:rsidRDefault="00860E4F" w:rsidP="000B1002">
      <w:pPr>
        <w:pStyle w:val="ListParagraph"/>
        <w:numPr>
          <w:ilvl w:val="0"/>
          <w:numId w:val="6"/>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 xml:space="preserve">Examine, evaluate, or process loan application </w:t>
      </w:r>
    </w:p>
    <w:p w14:paraId="1C2EC9DE" w14:textId="77777777" w:rsidR="00860E4F" w:rsidRPr="00111EC4" w:rsidRDefault="00860E4F" w:rsidP="000B1002">
      <w:pPr>
        <w:pStyle w:val="ListParagraph"/>
        <w:numPr>
          <w:ilvl w:val="0"/>
          <w:numId w:val="6"/>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Prepare financial or regulatory reports required by laws, regulations, or Board of Directors</w:t>
      </w:r>
    </w:p>
    <w:p w14:paraId="4A02FEB3" w14:textId="77777777" w:rsidR="00860E4F" w:rsidRPr="00111EC4" w:rsidRDefault="00860E4F" w:rsidP="000B1002">
      <w:pPr>
        <w:pStyle w:val="ListParagraph"/>
        <w:numPr>
          <w:ilvl w:val="0"/>
          <w:numId w:val="6"/>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Oversee cash flows or financial instruments</w:t>
      </w:r>
    </w:p>
    <w:p w14:paraId="6FF1E394" w14:textId="77777777" w:rsidR="00860E4F" w:rsidRPr="00111EC4" w:rsidRDefault="00860E4F" w:rsidP="00860E4F">
      <w:pPr>
        <w:pStyle w:val="ListParagraph"/>
        <w:numPr>
          <w:ilvl w:val="0"/>
          <w:numId w:val="6"/>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 xml:space="preserve">Analyze and classify risks and investments to determine their potential impact on companies </w:t>
      </w:r>
    </w:p>
    <w:p w14:paraId="0CB41C73" w14:textId="77777777" w:rsidR="00621E71" w:rsidRPr="00111EC4" w:rsidRDefault="00621E71" w:rsidP="00136977">
      <w:pPr>
        <w:rPr>
          <w:rStyle w:val="Strong"/>
          <w:rFonts w:asciiTheme="majorBidi" w:hAnsiTheme="majorBidi" w:cstheme="majorBidi"/>
          <w:bCs w:val="0"/>
          <w:sz w:val="22"/>
          <w:szCs w:val="22"/>
        </w:rPr>
      </w:pPr>
    </w:p>
    <w:p w14:paraId="74B42417" w14:textId="77777777" w:rsidR="00621E71" w:rsidRPr="00111EC4" w:rsidRDefault="00621E71" w:rsidP="00136977">
      <w:pPr>
        <w:rPr>
          <w:rStyle w:val="Strong"/>
          <w:rFonts w:asciiTheme="majorBidi" w:hAnsiTheme="majorBidi" w:cstheme="majorBidi"/>
          <w:bCs w:val="0"/>
          <w:sz w:val="22"/>
          <w:szCs w:val="22"/>
        </w:rPr>
      </w:pPr>
    </w:p>
    <w:p w14:paraId="3DD98F06" w14:textId="77777777" w:rsidR="00F91173" w:rsidRPr="00111EC4" w:rsidRDefault="00F91173" w:rsidP="00136977">
      <w:pPr>
        <w:rPr>
          <w:rStyle w:val="Strong"/>
          <w:rFonts w:asciiTheme="majorBidi" w:hAnsiTheme="majorBidi" w:cstheme="majorBidi"/>
          <w:bCs w:val="0"/>
          <w:sz w:val="22"/>
          <w:szCs w:val="22"/>
        </w:rPr>
      </w:pPr>
    </w:p>
    <w:p w14:paraId="5E50BF01" w14:textId="3B2C74D1" w:rsidR="004B0E9B" w:rsidRPr="00111EC4" w:rsidRDefault="00827A04" w:rsidP="00136977">
      <w:pPr>
        <w:rPr>
          <w:rStyle w:val="Strong"/>
          <w:rFonts w:asciiTheme="majorBidi" w:hAnsiTheme="majorBidi" w:cstheme="majorBidi"/>
          <w:bCs w:val="0"/>
          <w:sz w:val="22"/>
          <w:szCs w:val="22"/>
        </w:rPr>
      </w:pPr>
      <w:r w:rsidRPr="00111EC4">
        <w:rPr>
          <w:rStyle w:val="Strong"/>
          <w:rFonts w:asciiTheme="majorBidi" w:hAnsiTheme="majorBidi" w:cstheme="majorBidi"/>
          <w:bCs w:val="0"/>
          <w:sz w:val="22"/>
          <w:szCs w:val="22"/>
        </w:rPr>
        <w:t xml:space="preserve">Bank Audi </w:t>
      </w:r>
      <w:r w:rsidR="00015F74">
        <w:rPr>
          <w:rStyle w:val="Strong"/>
          <w:rFonts w:asciiTheme="majorBidi" w:hAnsiTheme="majorBidi" w:cstheme="majorBidi"/>
          <w:bCs w:val="0"/>
          <w:sz w:val="22"/>
          <w:szCs w:val="22"/>
        </w:rPr>
        <w:t>(July 2011- September 2011)</w:t>
      </w:r>
    </w:p>
    <w:p w14:paraId="5ABC83CB" w14:textId="77777777" w:rsidR="00827A04" w:rsidRPr="00111EC4" w:rsidRDefault="00827A04" w:rsidP="00136977">
      <w:pPr>
        <w:pStyle w:val="ListParagraph"/>
        <w:numPr>
          <w:ilvl w:val="0"/>
          <w:numId w:val="6"/>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Received checks and cash for deposits, verify accounts, and check accuracy of deposit slips</w:t>
      </w:r>
    </w:p>
    <w:p w14:paraId="0D18FB4F" w14:textId="77777777" w:rsidR="00827A04" w:rsidRPr="00111EC4" w:rsidRDefault="00827A04" w:rsidP="00136977">
      <w:pPr>
        <w:pStyle w:val="ListParagraph"/>
        <w:numPr>
          <w:ilvl w:val="0"/>
          <w:numId w:val="6"/>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Review insurance policy terms to determine whether a particular loss is covered</w:t>
      </w:r>
    </w:p>
    <w:p w14:paraId="126DC325" w14:textId="77777777" w:rsidR="00827A04" w:rsidRPr="00111EC4" w:rsidRDefault="00827A04" w:rsidP="00136977">
      <w:pPr>
        <w:pStyle w:val="ListParagraph"/>
        <w:numPr>
          <w:ilvl w:val="0"/>
          <w:numId w:val="6"/>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 xml:space="preserve">Examine checks for endorsements and verify other information including dates, bank names, identification of the person receiving payments and the legality if the documents </w:t>
      </w:r>
    </w:p>
    <w:p w14:paraId="17E413D2" w14:textId="77777777" w:rsidR="00827A04" w:rsidRPr="00111EC4" w:rsidRDefault="00827A04" w:rsidP="00136977">
      <w:pPr>
        <w:pStyle w:val="ListParagraph"/>
        <w:numPr>
          <w:ilvl w:val="0"/>
          <w:numId w:val="6"/>
        </w:numPr>
        <w:rPr>
          <w:rStyle w:val="Strong"/>
          <w:rFonts w:asciiTheme="majorBidi" w:hAnsiTheme="majorBidi" w:cstheme="majorBidi"/>
          <w:b w:val="0"/>
          <w:sz w:val="22"/>
          <w:szCs w:val="22"/>
        </w:rPr>
      </w:pPr>
      <w:r w:rsidRPr="00111EC4">
        <w:rPr>
          <w:rStyle w:val="Strong"/>
          <w:rFonts w:asciiTheme="majorBidi" w:hAnsiTheme="majorBidi" w:cstheme="majorBidi"/>
          <w:b w:val="0"/>
          <w:sz w:val="22"/>
          <w:szCs w:val="22"/>
        </w:rPr>
        <w:t xml:space="preserve">Confer with customers by telephone or in person to provide information about products or service and canceled accounts  </w:t>
      </w:r>
    </w:p>
    <w:p w14:paraId="23D92DAB" w14:textId="77777777" w:rsidR="00DC38D4" w:rsidRPr="00111EC4" w:rsidRDefault="00DC38D4" w:rsidP="00DC38D4">
      <w:pPr>
        <w:rPr>
          <w:rStyle w:val="Strong"/>
          <w:rFonts w:asciiTheme="majorBidi" w:hAnsiTheme="majorBidi" w:cstheme="majorBidi"/>
          <w:b w:val="0"/>
          <w:bCs w:val="0"/>
          <w:sz w:val="22"/>
          <w:szCs w:val="22"/>
        </w:rPr>
      </w:pPr>
    </w:p>
    <w:p w14:paraId="5DB9AC72" w14:textId="77777777" w:rsidR="00DC38D4" w:rsidRPr="00111EC4" w:rsidRDefault="00DC38D4" w:rsidP="00DC38D4">
      <w:pPr>
        <w:rPr>
          <w:rStyle w:val="Strong"/>
          <w:rFonts w:asciiTheme="majorBidi" w:hAnsiTheme="majorBidi" w:cstheme="majorBidi"/>
          <w:bCs w:val="0"/>
          <w:sz w:val="22"/>
          <w:szCs w:val="22"/>
        </w:rPr>
      </w:pPr>
      <w:r w:rsidRPr="00111EC4">
        <w:rPr>
          <w:rStyle w:val="Strong"/>
          <w:rFonts w:asciiTheme="majorBidi" w:hAnsiTheme="majorBidi" w:cstheme="majorBidi"/>
          <w:sz w:val="22"/>
          <w:szCs w:val="22"/>
        </w:rPr>
        <w:t>SKILLS</w:t>
      </w:r>
    </w:p>
    <w:p w14:paraId="37197B83" w14:textId="77777777" w:rsidR="00136977" w:rsidRPr="00111EC4" w:rsidRDefault="004C7713" w:rsidP="00136977">
      <w:pPr>
        <w:pStyle w:val="ListParagraph"/>
        <w:numPr>
          <w:ilvl w:val="0"/>
          <w:numId w:val="2"/>
        </w:numPr>
        <w:rPr>
          <w:rStyle w:val="Strong"/>
          <w:rFonts w:asciiTheme="majorBidi" w:hAnsiTheme="majorBidi" w:cstheme="majorBidi"/>
          <w:b w:val="0"/>
          <w:bCs w:val="0"/>
          <w:sz w:val="22"/>
          <w:szCs w:val="22"/>
        </w:rPr>
      </w:pPr>
      <w:r w:rsidRPr="00111EC4">
        <w:rPr>
          <w:rStyle w:val="Strong"/>
          <w:rFonts w:asciiTheme="majorBidi" w:hAnsiTheme="majorBidi" w:cstheme="majorBidi"/>
          <w:b w:val="0"/>
          <w:sz w:val="22"/>
          <w:szCs w:val="22"/>
        </w:rPr>
        <w:t>Microsoft Office and Internet</w:t>
      </w:r>
    </w:p>
    <w:p w14:paraId="67A43238" w14:textId="77777777" w:rsidR="00DC38D4" w:rsidRPr="00111EC4" w:rsidRDefault="00DC38D4" w:rsidP="009B0D00">
      <w:pPr>
        <w:pStyle w:val="ListParagraph"/>
        <w:numPr>
          <w:ilvl w:val="0"/>
          <w:numId w:val="2"/>
        </w:numPr>
        <w:rPr>
          <w:rFonts w:asciiTheme="majorBidi" w:hAnsiTheme="majorBidi" w:cstheme="majorBidi"/>
          <w:sz w:val="22"/>
          <w:szCs w:val="22"/>
        </w:rPr>
      </w:pPr>
      <w:r w:rsidRPr="00111EC4">
        <w:rPr>
          <w:rFonts w:asciiTheme="majorBidi" w:hAnsiTheme="majorBidi" w:cstheme="majorBidi"/>
          <w:sz w:val="22"/>
          <w:szCs w:val="22"/>
        </w:rPr>
        <w:t xml:space="preserve">Fluent in </w:t>
      </w:r>
      <w:r w:rsidR="00041086" w:rsidRPr="00111EC4">
        <w:rPr>
          <w:rFonts w:asciiTheme="majorBidi" w:hAnsiTheme="majorBidi" w:cstheme="majorBidi"/>
          <w:sz w:val="22"/>
          <w:szCs w:val="22"/>
        </w:rPr>
        <w:t>spoken and written: English,</w:t>
      </w:r>
      <w:r w:rsidRPr="00111EC4">
        <w:rPr>
          <w:rFonts w:asciiTheme="majorBidi" w:hAnsiTheme="majorBidi" w:cstheme="majorBidi"/>
          <w:sz w:val="22"/>
          <w:szCs w:val="22"/>
        </w:rPr>
        <w:t xml:space="preserve"> Arabic</w:t>
      </w:r>
      <w:r w:rsidR="00041086" w:rsidRPr="00111EC4">
        <w:rPr>
          <w:rFonts w:asciiTheme="majorBidi" w:hAnsiTheme="majorBidi" w:cstheme="majorBidi"/>
          <w:sz w:val="22"/>
          <w:szCs w:val="22"/>
        </w:rPr>
        <w:t>, and French</w:t>
      </w:r>
    </w:p>
    <w:p w14:paraId="2127822F" w14:textId="77777777" w:rsidR="00DC38D4" w:rsidRPr="00111EC4" w:rsidRDefault="00DC38D4" w:rsidP="00DC38D4">
      <w:pPr>
        <w:rPr>
          <w:rFonts w:asciiTheme="majorBidi" w:hAnsiTheme="majorBidi" w:cstheme="majorBidi"/>
          <w:sz w:val="22"/>
          <w:szCs w:val="22"/>
        </w:rPr>
      </w:pPr>
    </w:p>
    <w:p w14:paraId="03BA17E0" w14:textId="77777777" w:rsidR="00DC38D4" w:rsidRPr="00111EC4" w:rsidRDefault="00DC38D4" w:rsidP="00DC38D4">
      <w:pPr>
        <w:rPr>
          <w:rFonts w:asciiTheme="majorBidi" w:hAnsiTheme="majorBidi" w:cstheme="majorBidi"/>
        </w:rPr>
      </w:pPr>
    </w:p>
    <w:p w14:paraId="153294D7" w14:textId="77777777" w:rsidR="00DC38D4" w:rsidRPr="00111EC4" w:rsidRDefault="00DC38D4" w:rsidP="00DC38D4">
      <w:pPr>
        <w:rPr>
          <w:rFonts w:asciiTheme="majorBidi" w:hAnsiTheme="majorBidi" w:cstheme="majorBidi"/>
          <w:b/>
        </w:rPr>
      </w:pPr>
      <w:r w:rsidRPr="00111EC4">
        <w:rPr>
          <w:rFonts w:asciiTheme="majorBidi" w:hAnsiTheme="majorBidi" w:cstheme="majorBidi"/>
          <w:b/>
        </w:rPr>
        <w:t>HOBBIES</w:t>
      </w:r>
    </w:p>
    <w:p w14:paraId="5084B2E1" w14:textId="77777777" w:rsidR="00DC38D4" w:rsidRPr="00111EC4" w:rsidRDefault="00041086" w:rsidP="00E75CC7">
      <w:pPr>
        <w:rPr>
          <w:rFonts w:asciiTheme="majorBidi" w:hAnsiTheme="majorBidi" w:cstheme="majorBidi"/>
          <w:sz w:val="22"/>
          <w:szCs w:val="22"/>
        </w:rPr>
      </w:pPr>
      <w:r w:rsidRPr="00111EC4">
        <w:rPr>
          <w:rFonts w:asciiTheme="majorBidi" w:hAnsiTheme="majorBidi" w:cstheme="majorBidi"/>
          <w:sz w:val="22"/>
          <w:szCs w:val="22"/>
        </w:rPr>
        <w:t xml:space="preserve">Reading, Music, Chess, Swimming </w:t>
      </w:r>
    </w:p>
    <w:p w14:paraId="0DCF331D" w14:textId="77777777" w:rsidR="00DC38D4" w:rsidRPr="00111EC4" w:rsidRDefault="00DC38D4" w:rsidP="00DC38D4">
      <w:pPr>
        <w:rPr>
          <w:rFonts w:asciiTheme="majorBidi" w:hAnsiTheme="majorBidi" w:cstheme="majorBidi"/>
          <w:sz w:val="22"/>
          <w:szCs w:val="22"/>
        </w:rPr>
      </w:pPr>
      <w:r w:rsidRPr="00111EC4">
        <w:rPr>
          <w:rFonts w:asciiTheme="majorBidi" w:hAnsiTheme="majorBidi" w:cstheme="majorBidi"/>
          <w:sz w:val="22"/>
          <w:szCs w:val="22"/>
        </w:rPr>
        <w:t xml:space="preserve"> </w:t>
      </w:r>
    </w:p>
    <w:p w14:paraId="60E89D0D" w14:textId="77777777" w:rsidR="00DC38D4" w:rsidRPr="00111EC4" w:rsidRDefault="00DC38D4" w:rsidP="00DC38D4">
      <w:pPr>
        <w:rPr>
          <w:rFonts w:asciiTheme="majorBidi" w:hAnsiTheme="majorBidi" w:cstheme="majorBidi"/>
          <w:b/>
          <w:sz w:val="22"/>
          <w:szCs w:val="22"/>
        </w:rPr>
      </w:pPr>
    </w:p>
    <w:p w14:paraId="07070D7A" w14:textId="77777777" w:rsidR="00A478B9" w:rsidRDefault="00DC38D4" w:rsidP="00A478B9">
      <w:pPr>
        <w:rPr>
          <w:rFonts w:asciiTheme="majorBidi" w:hAnsiTheme="majorBidi" w:cstheme="majorBidi"/>
          <w:b/>
        </w:rPr>
      </w:pPr>
      <w:r w:rsidRPr="00111EC4">
        <w:rPr>
          <w:rFonts w:asciiTheme="majorBidi" w:hAnsiTheme="majorBidi" w:cstheme="majorBidi"/>
          <w:b/>
        </w:rPr>
        <w:t>REFERENCES</w:t>
      </w:r>
    </w:p>
    <w:p w14:paraId="18119E95" w14:textId="349CB21A" w:rsidR="00DC38D4" w:rsidRPr="00A478B9" w:rsidRDefault="00DC38D4" w:rsidP="00A478B9">
      <w:pPr>
        <w:rPr>
          <w:rFonts w:asciiTheme="majorBidi" w:hAnsiTheme="majorBidi" w:cstheme="majorBidi"/>
          <w:b/>
        </w:rPr>
      </w:pPr>
      <w:r w:rsidRPr="00111EC4">
        <w:rPr>
          <w:rFonts w:asciiTheme="majorBidi" w:hAnsiTheme="majorBidi" w:cstheme="majorBidi"/>
          <w:sz w:val="22"/>
          <w:szCs w:val="22"/>
        </w:rPr>
        <w:t xml:space="preserve">Available upon request  </w:t>
      </w:r>
    </w:p>
    <w:p w14:paraId="75334851" w14:textId="7A694C6F" w:rsidR="009426C7" w:rsidRDefault="009426C7">
      <w:bookmarkStart w:id="0" w:name="_GoBack"/>
      <w:bookmarkEnd w:id="0"/>
    </w:p>
    <w:sectPr w:rsidR="009426C7" w:rsidSect="00DC38D4">
      <w:headerReference w:type="default" r:id="rId10"/>
      <w:footerReference w:type="default" r:id="rId11"/>
      <w:pgSz w:w="12240" w:h="15840"/>
      <w:pgMar w:top="180" w:right="126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9273B" w14:textId="77777777" w:rsidR="00631102" w:rsidRDefault="00631102" w:rsidP="004009E1">
      <w:r>
        <w:separator/>
      </w:r>
    </w:p>
  </w:endnote>
  <w:endnote w:type="continuationSeparator" w:id="0">
    <w:p w14:paraId="1A34DBB2" w14:textId="77777777" w:rsidR="00631102" w:rsidRDefault="00631102" w:rsidP="0040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5EA0C" w14:textId="77777777" w:rsidR="000218FD" w:rsidRPr="00682991" w:rsidRDefault="00631102" w:rsidP="000218FD">
    <w:pPr>
      <w:pStyle w:val="Footer"/>
      <w:tabs>
        <w:tab w:val="clear" w:pos="8640"/>
        <w:tab w:val="right" w:pos="9360"/>
      </w:tabs>
      <w:rPr>
        <w:rFonts w:ascii="Tahoma" w:hAnsi="Tahoma" w:cs="Tahoma"/>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68AE8" w14:textId="77777777" w:rsidR="00631102" w:rsidRDefault="00631102" w:rsidP="004009E1">
      <w:r>
        <w:separator/>
      </w:r>
    </w:p>
  </w:footnote>
  <w:footnote w:type="continuationSeparator" w:id="0">
    <w:p w14:paraId="257E3F36" w14:textId="77777777" w:rsidR="00631102" w:rsidRDefault="00631102" w:rsidP="00400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B7FE" w14:textId="77777777" w:rsidR="000218FD" w:rsidRDefault="00DC38D4" w:rsidP="000218FD">
    <w:pPr>
      <w:jc w:val="right"/>
    </w:pPr>
    <w:r>
      <w:tab/>
    </w:r>
  </w:p>
  <w:p w14:paraId="79E56FE6" w14:textId="77777777" w:rsidR="000218FD" w:rsidRDefault="00631102" w:rsidP="000218FD">
    <w:pPr>
      <w:pStyle w:val="Header"/>
      <w:bidi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C0E"/>
    <w:multiLevelType w:val="multilevel"/>
    <w:tmpl w:val="8AD0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13A1B"/>
    <w:multiLevelType w:val="multilevel"/>
    <w:tmpl w:val="ABDA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145C50"/>
    <w:multiLevelType w:val="hybridMultilevel"/>
    <w:tmpl w:val="612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904FC"/>
    <w:multiLevelType w:val="multilevel"/>
    <w:tmpl w:val="EAEA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F42AE"/>
    <w:multiLevelType w:val="multilevel"/>
    <w:tmpl w:val="9ED0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F345F0"/>
    <w:multiLevelType w:val="hybridMultilevel"/>
    <w:tmpl w:val="B7CCC5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330E6A67"/>
    <w:multiLevelType w:val="hybridMultilevel"/>
    <w:tmpl w:val="940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24C3A"/>
    <w:multiLevelType w:val="hybridMultilevel"/>
    <w:tmpl w:val="1AEA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251D2"/>
    <w:multiLevelType w:val="hybridMultilevel"/>
    <w:tmpl w:val="57222A4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4BE41D7B"/>
    <w:multiLevelType w:val="hybridMultilevel"/>
    <w:tmpl w:val="811A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C6699"/>
    <w:multiLevelType w:val="hybridMultilevel"/>
    <w:tmpl w:val="F042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DB7708"/>
    <w:multiLevelType w:val="hybridMultilevel"/>
    <w:tmpl w:val="607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A064D7"/>
    <w:multiLevelType w:val="hybridMultilevel"/>
    <w:tmpl w:val="0B1A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48621C"/>
    <w:multiLevelType w:val="hybridMultilevel"/>
    <w:tmpl w:val="492A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EB47DF"/>
    <w:multiLevelType w:val="hybridMultilevel"/>
    <w:tmpl w:val="13A6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E3C06"/>
    <w:multiLevelType w:val="hybridMultilevel"/>
    <w:tmpl w:val="F7EE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15"/>
  </w:num>
  <w:num w:numId="5">
    <w:abstractNumId w:val="11"/>
  </w:num>
  <w:num w:numId="6">
    <w:abstractNumId w:val="10"/>
  </w:num>
  <w:num w:numId="7">
    <w:abstractNumId w:val="12"/>
  </w:num>
  <w:num w:numId="8">
    <w:abstractNumId w:val="8"/>
  </w:num>
  <w:num w:numId="9">
    <w:abstractNumId w:val="2"/>
  </w:num>
  <w:num w:numId="10">
    <w:abstractNumId w:val="5"/>
  </w:num>
  <w:num w:numId="11">
    <w:abstractNumId w:val="13"/>
  </w:num>
  <w:num w:numId="12">
    <w:abstractNumId w:val="1"/>
  </w:num>
  <w:num w:numId="13">
    <w:abstractNumId w:val="0"/>
  </w:num>
  <w:num w:numId="14">
    <w:abstractNumId w:val="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D4"/>
    <w:rsid w:val="00015F74"/>
    <w:rsid w:val="00041086"/>
    <w:rsid w:val="000516C9"/>
    <w:rsid w:val="000B1002"/>
    <w:rsid w:val="000B38D9"/>
    <w:rsid w:val="000E483C"/>
    <w:rsid w:val="000F78A1"/>
    <w:rsid w:val="00111EC4"/>
    <w:rsid w:val="00136977"/>
    <w:rsid w:val="0016191D"/>
    <w:rsid w:val="00180D0C"/>
    <w:rsid w:val="001B0215"/>
    <w:rsid w:val="001D7B85"/>
    <w:rsid w:val="001F5D1D"/>
    <w:rsid w:val="0021225B"/>
    <w:rsid w:val="00212BCF"/>
    <w:rsid w:val="00260DC7"/>
    <w:rsid w:val="002B766E"/>
    <w:rsid w:val="0030317D"/>
    <w:rsid w:val="003105B6"/>
    <w:rsid w:val="00397EAD"/>
    <w:rsid w:val="003B6BCE"/>
    <w:rsid w:val="003D2860"/>
    <w:rsid w:val="004009E1"/>
    <w:rsid w:val="00417031"/>
    <w:rsid w:val="00445400"/>
    <w:rsid w:val="004B0E9B"/>
    <w:rsid w:val="004C7713"/>
    <w:rsid w:val="005264FB"/>
    <w:rsid w:val="005C43D0"/>
    <w:rsid w:val="005D3204"/>
    <w:rsid w:val="005F0C8B"/>
    <w:rsid w:val="005F2B77"/>
    <w:rsid w:val="00621E71"/>
    <w:rsid w:val="00631102"/>
    <w:rsid w:val="00682C64"/>
    <w:rsid w:val="006B6D0B"/>
    <w:rsid w:val="006E364E"/>
    <w:rsid w:val="00781050"/>
    <w:rsid w:val="00827A04"/>
    <w:rsid w:val="008438D5"/>
    <w:rsid w:val="00860E4F"/>
    <w:rsid w:val="00864DE7"/>
    <w:rsid w:val="00867F93"/>
    <w:rsid w:val="008E010C"/>
    <w:rsid w:val="008F12F8"/>
    <w:rsid w:val="009426C7"/>
    <w:rsid w:val="009567BD"/>
    <w:rsid w:val="00992C86"/>
    <w:rsid w:val="009B0D00"/>
    <w:rsid w:val="009C2BFD"/>
    <w:rsid w:val="009C6718"/>
    <w:rsid w:val="00A065F6"/>
    <w:rsid w:val="00A478B9"/>
    <w:rsid w:val="00A705B9"/>
    <w:rsid w:val="00A9755A"/>
    <w:rsid w:val="00AF2A10"/>
    <w:rsid w:val="00B02A41"/>
    <w:rsid w:val="00B1015A"/>
    <w:rsid w:val="00B11789"/>
    <w:rsid w:val="00B46BA4"/>
    <w:rsid w:val="00B90928"/>
    <w:rsid w:val="00BB6912"/>
    <w:rsid w:val="00BC4BF5"/>
    <w:rsid w:val="00BD6AFA"/>
    <w:rsid w:val="00BF643D"/>
    <w:rsid w:val="00C971B7"/>
    <w:rsid w:val="00CA4176"/>
    <w:rsid w:val="00CC5E7D"/>
    <w:rsid w:val="00D0127E"/>
    <w:rsid w:val="00D175C0"/>
    <w:rsid w:val="00D33CD5"/>
    <w:rsid w:val="00D40B16"/>
    <w:rsid w:val="00D75E21"/>
    <w:rsid w:val="00DA3021"/>
    <w:rsid w:val="00DC38D4"/>
    <w:rsid w:val="00DE38E8"/>
    <w:rsid w:val="00DF1691"/>
    <w:rsid w:val="00E20F59"/>
    <w:rsid w:val="00E25A36"/>
    <w:rsid w:val="00E30AD4"/>
    <w:rsid w:val="00E44F83"/>
    <w:rsid w:val="00E75CC7"/>
    <w:rsid w:val="00F602D8"/>
    <w:rsid w:val="00F73630"/>
    <w:rsid w:val="00F91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D718"/>
  <w15:docId w15:val="{DDDC8E80-66E4-4F9B-9476-699BDE31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D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F12F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38D4"/>
    <w:pPr>
      <w:tabs>
        <w:tab w:val="center" w:pos="4153"/>
        <w:tab w:val="right" w:pos="8306"/>
      </w:tabs>
      <w:bidi/>
    </w:pPr>
    <w:rPr>
      <w:rFonts w:cs="Traditional Arabic"/>
      <w:noProof/>
      <w:sz w:val="20"/>
      <w:szCs w:val="20"/>
    </w:rPr>
  </w:style>
  <w:style w:type="character" w:customStyle="1" w:styleId="HeaderChar">
    <w:name w:val="Header Char"/>
    <w:basedOn w:val="DefaultParagraphFont"/>
    <w:link w:val="Header"/>
    <w:rsid w:val="00DC38D4"/>
    <w:rPr>
      <w:rFonts w:ascii="Times New Roman" w:eastAsia="Times New Roman" w:hAnsi="Times New Roman" w:cs="Traditional Arabic"/>
      <w:noProof/>
      <w:sz w:val="20"/>
      <w:szCs w:val="20"/>
    </w:rPr>
  </w:style>
  <w:style w:type="paragraph" w:styleId="Footer">
    <w:name w:val="footer"/>
    <w:basedOn w:val="Normal"/>
    <w:link w:val="FooterChar"/>
    <w:uiPriority w:val="99"/>
    <w:rsid w:val="00DC38D4"/>
    <w:pPr>
      <w:tabs>
        <w:tab w:val="center" w:pos="4320"/>
        <w:tab w:val="right" w:pos="8640"/>
      </w:tabs>
    </w:pPr>
  </w:style>
  <w:style w:type="character" w:customStyle="1" w:styleId="FooterChar">
    <w:name w:val="Footer Char"/>
    <w:basedOn w:val="DefaultParagraphFont"/>
    <w:link w:val="Footer"/>
    <w:uiPriority w:val="99"/>
    <w:rsid w:val="00DC38D4"/>
    <w:rPr>
      <w:rFonts w:ascii="Times New Roman" w:eastAsia="Times New Roman" w:hAnsi="Times New Roman" w:cs="Times New Roman"/>
      <w:sz w:val="24"/>
      <w:szCs w:val="24"/>
    </w:rPr>
  </w:style>
  <w:style w:type="character" w:styleId="Strong">
    <w:name w:val="Strong"/>
    <w:basedOn w:val="DefaultParagraphFont"/>
    <w:qFormat/>
    <w:rsid w:val="00DC38D4"/>
    <w:rPr>
      <w:b/>
      <w:bCs/>
    </w:rPr>
  </w:style>
  <w:style w:type="paragraph" w:styleId="ListParagraph">
    <w:name w:val="List Paragraph"/>
    <w:basedOn w:val="Normal"/>
    <w:uiPriority w:val="34"/>
    <w:qFormat/>
    <w:rsid w:val="00DC38D4"/>
    <w:pPr>
      <w:ind w:left="720"/>
      <w:contextualSpacing/>
    </w:pPr>
  </w:style>
  <w:style w:type="character" w:styleId="Hyperlink">
    <w:name w:val="Hyperlink"/>
    <w:basedOn w:val="DefaultParagraphFont"/>
    <w:uiPriority w:val="99"/>
    <w:unhideWhenUsed/>
    <w:rsid w:val="00DC38D4"/>
    <w:rPr>
      <w:color w:val="0000FF" w:themeColor="hyperlink"/>
      <w:u w:val="single"/>
    </w:rPr>
  </w:style>
  <w:style w:type="paragraph" w:customStyle="1" w:styleId="contentfull">
    <w:name w:val="contentfull"/>
    <w:basedOn w:val="Normal"/>
    <w:rsid w:val="00DF1691"/>
    <w:pPr>
      <w:spacing w:before="100" w:beforeAutospacing="1" w:after="100" w:afterAutospacing="1"/>
    </w:pPr>
  </w:style>
  <w:style w:type="paragraph" w:styleId="NoSpacing">
    <w:name w:val="No Spacing"/>
    <w:uiPriority w:val="1"/>
    <w:qFormat/>
    <w:rsid w:val="00DF1691"/>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F12F8"/>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8438D5"/>
    <w:rPr>
      <w:rFonts w:ascii="Tahoma" w:hAnsi="Tahoma" w:cs="Tahoma"/>
      <w:sz w:val="16"/>
      <w:szCs w:val="16"/>
    </w:rPr>
  </w:style>
  <w:style w:type="character" w:customStyle="1" w:styleId="BalloonTextChar">
    <w:name w:val="Balloon Text Char"/>
    <w:basedOn w:val="DefaultParagraphFont"/>
    <w:link w:val="BalloonText"/>
    <w:uiPriority w:val="99"/>
    <w:semiHidden/>
    <w:rsid w:val="008438D5"/>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2B7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5899">
      <w:bodyDiv w:val="1"/>
      <w:marLeft w:val="0"/>
      <w:marRight w:val="0"/>
      <w:marTop w:val="0"/>
      <w:marBottom w:val="0"/>
      <w:divBdr>
        <w:top w:val="none" w:sz="0" w:space="0" w:color="auto"/>
        <w:left w:val="none" w:sz="0" w:space="0" w:color="auto"/>
        <w:bottom w:val="none" w:sz="0" w:space="0" w:color="auto"/>
        <w:right w:val="none" w:sz="0" w:space="0" w:color="auto"/>
      </w:divBdr>
    </w:div>
    <w:div w:id="618725848">
      <w:bodyDiv w:val="1"/>
      <w:marLeft w:val="0"/>
      <w:marRight w:val="0"/>
      <w:marTop w:val="0"/>
      <w:marBottom w:val="0"/>
      <w:divBdr>
        <w:top w:val="none" w:sz="0" w:space="0" w:color="auto"/>
        <w:left w:val="none" w:sz="0" w:space="0" w:color="auto"/>
        <w:bottom w:val="none" w:sz="0" w:space="0" w:color="auto"/>
        <w:right w:val="none" w:sz="0" w:space="0" w:color="auto"/>
      </w:divBdr>
    </w:div>
    <w:div w:id="1380940227">
      <w:bodyDiv w:val="1"/>
      <w:marLeft w:val="0"/>
      <w:marRight w:val="0"/>
      <w:marTop w:val="0"/>
      <w:marBottom w:val="0"/>
      <w:divBdr>
        <w:top w:val="none" w:sz="0" w:space="0" w:color="auto"/>
        <w:left w:val="none" w:sz="0" w:space="0" w:color="auto"/>
        <w:bottom w:val="none" w:sz="0" w:space="0" w:color="auto"/>
        <w:right w:val="none" w:sz="0" w:space="0" w:color="auto"/>
      </w:divBdr>
      <w:divsChild>
        <w:div w:id="1023172984">
          <w:marLeft w:val="0"/>
          <w:marRight w:val="0"/>
          <w:marTop w:val="0"/>
          <w:marBottom w:val="0"/>
          <w:divBdr>
            <w:top w:val="none" w:sz="0" w:space="0" w:color="auto"/>
            <w:left w:val="none" w:sz="0" w:space="0" w:color="auto"/>
            <w:bottom w:val="none" w:sz="0" w:space="0" w:color="auto"/>
            <w:right w:val="none" w:sz="0" w:space="0" w:color="auto"/>
          </w:divBdr>
          <w:divsChild>
            <w:div w:id="1663269748">
              <w:marLeft w:val="0"/>
              <w:marRight w:val="0"/>
              <w:marTop w:val="0"/>
              <w:marBottom w:val="0"/>
              <w:divBdr>
                <w:top w:val="none" w:sz="0" w:space="0" w:color="auto"/>
                <w:left w:val="none" w:sz="0" w:space="0" w:color="auto"/>
                <w:bottom w:val="none" w:sz="0" w:space="0" w:color="auto"/>
                <w:right w:val="none" w:sz="0" w:space="0" w:color="auto"/>
              </w:divBdr>
              <w:divsChild>
                <w:div w:id="1285697121">
                  <w:marLeft w:val="0"/>
                  <w:marRight w:val="0"/>
                  <w:marTop w:val="0"/>
                  <w:marBottom w:val="0"/>
                  <w:divBdr>
                    <w:top w:val="none" w:sz="0" w:space="0" w:color="auto"/>
                    <w:left w:val="none" w:sz="0" w:space="0" w:color="auto"/>
                    <w:bottom w:val="none" w:sz="0" w:space="0" w:color="auto"/>
                    <w:right w:val="none" w:sz="0" w:space="0" w:color="auto"/>
                  </w:divBdr>
                  <w:divsChild>
                    <w:div w:id="1281258563">
                      <w:marLeft w:val="0"/>
                      <w:marRight w:val="0"/>
                      <w:marTop w:val="0"/>
                      <w:marBottom w:val="0"/>
                      <w:divBdr>
                        <w:top w:val="none" w:sz="0" w:space="0" w:color="auto"/>
                        <w:left w:val="none" w:sz="0" w:space="0" w:color="auto"/>
                        <w:bottom w:val="none" w:sz="0" w:space="0" w:color="auto"/>
                        <w:right w:val="none" w:sz="0" w:space="0" w:color="auto"/>
                      </w:divBdr>
                      <w:divsChild>
                        <w:div w:id="17427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20960">
      <w:bodyDiv w:val="1"/>
      <w:marLeft w:val="0"/>
      <w:marRight w:val="0"/>
      <w:marTop w:val="0"/>
      <w:marBottom w:val="0"/>
      <w:divBdr>
        <w:top w:val="none" w:sz="0" w:space="0" w:color="auto"/>
        <w:left w:val="none" w:sz="0" w:space="0" w:color="auto"/>
        <w:bottom w:val="none" w:sz="0" w:space="0" w:color="auto"/>
        <w:right w:val="none" w:sz="0" w:space="0" w:color="auto"/>
      </w:divBdr>
    </w:div>
    <w:div w:id="1791631235">
      <w:bodyDiv w:val="1"/>
      <w:marLeft w:val="0"/>
      <w:marRight w:val="0"/>
      <w:marTop w:val="0"/>
      <w:marBottom w:val="0"/>
      <w:divBdr>
        <w:top w:val="none" w:sz="0" w:space="0" w:color="auto"/>
        <w:left w:val="none" w:sz="0" w:space="0" w:color="auto"/>
        <w:bottom w:val="none" w:sz="0" w:space="0" w:color="auto"/>
        <w:right w:val="none" w:sz="0" w:space="0" w:color="auto"/>
      </w:divBdr>
    </w:div>
    <w:div w:id="18692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a.ajami@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ny.y@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m.chahinee</dc:creator>
  <cp:lastModifiedBy>mona ajami</cp:lastModifiedBy>
  <cp:revision>14</cp:revision>
  <dcterms:created xsi:type="dcterms:W3CDTF">2018-04-26T08:54:00Z</dcterms:created>
  <dcterms:modified xsi:type="dcterms:W3CDTF">2019-04-18T11:26:00Z</dcterms:modified>
</cp:coreProperties>
</file>