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C1" w:rsidRDefault="009E04C1" w:rsidP="00390B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Ahmad</w:t>
      </w:r>
      <w:r w:rsidR="004101BF">
        <w:rPr>
          <w:b/>
          <w:bCs/>
        </w:rPr>
        <w:t xml:space="preserve"> </w:t>
      </w:r>
      <w:r w:rsidR="00390B98" w:rsidRPr="00390B98">
        <w:rPr>
          <w:b/>
          <w:bCs/>
        </w:rPr>
        <w:t>Mazeh</w:t>
      </w:r>
    </w:p>
    <w:p w:rsidR="00390B98" w:rsidRDefault="00390B98" w:rsidP="00390B98">
      <w:pPr>
        <w:spacing w:after="0" w:line="240" w:lineRule="auto"/>
        <w:jc w:val="center"/>
      </w:pPr>
      <w:r>
        <w:t>Beirut, Lebanon</w:t>
      </w:r>
    </w:p>
    <w:p w:rsidR="00390B98" w:rsidRPr="004B5D4E" w:rsidRDefault="00390B98" w:rsidP="00492C7E">
      <w:pPr>
        <w:pBdr>
          <w:bottom w:val="single" w:sz="4" w:space="0" w:color="auto"/>
        </w:pBdr>
        <w:spacing w:after="0" w:line="240" w:lineRule="auto"/>
        <w:rPr>
          <w:rStyle w:val="IntenseReference"/>
          <w:u w:val="none"/>
        </w:rPr>
      </w:pPr>
      <w:r w:rsidRPr="004B5D4E">
        <w:rPr>
          <w:rStyle w:val="IntenseReference"/>
          <w:u w:val="none"/>
        </w:rPr>
        <w:t>Personal Details:</w:t>
      </w:r>
    </w:p>
    <w:p w:rsidR="00390B98" w:rsidRPr="00390B98" w:rsidRDefault="00390B98" w:rsidP="00390B98">
      <w:pPr>
        <w:spacing w:after="0" w:line="240" w:lineRule="auto"/>
        <w:rPr>
          <w:rStyle w:val="IntenseReference"/>
        </w:rPr>
      </w:pPr>
    </w:p>
    <w:tbl>
      <w:tblPr>
        <w:tblW w:w="8897" w:type="dxa"/>
        <w:tblLook w:val="04A0"/>
      </w:tblPr>
      <w:tblGrid>
        <w:gridCol w:w="3794"/>
        <w:gridCol w:w="5103"/>
      </w:tblGrid>
      <w:tr w:rsidR="00390B98" w:rsidRPr="00B70C5A" w:rsidTr="00E255D2">
        <w:tc>
          <w:tcPr>
            <w:tcW w:w="3794" w:type="dxa"/>
          </w:tcPr>
          <w:p w:rsidR="00390B98" w:rsidRPr="00390B98" w:rsidRDefault="00390B98" w:rsidP="00E255D2">
            <w:pPr>
              <w:ind w:right="-483"/>
              <w:jc w:val="both"/>
              <w:rPr>
                <w:rFonts w:cstheme="minorHAnsi"/>
                <w:b/>
                <w:bCs/>
              </w:rPr>
            </w:pPr>
            <w:r w:rsidRPr="00390B98">
              <w:rPr>
                <w:rFonts w:cstheme="minorHAnsi"/>
                <w:b/>
                <w:bCs/>
              </w:rPr>
              <w:t>Date of Birth:</w:t>
            </w:r>
            <w:r w:rsidR="009E04C1">
              <w:rPr>
                <w:rFonts w:cstheme="minorHAnsi"/>
              </w:rPr>
              <w:t xml:space="preserve">       26 </w:t>
            </w:r>
            <w:r w:rsidR="004101BF">
              <w:rPr>
                <w:rFonts w:cstheme="minorHAnsi"/>
              </w:rPr>
              <w:t>June</w:t>
            </w:r>
            <w:r w:rsidR="009E04C1">
              <w:rPr>
                <w:rFonts w:cstheme="minorHAnsi"/>
              </w:rPr>
              <w:t xml:space="preserve"> 1992</w:t>
            </w:r>
          </w:p>
        </w:tc>
        <w:tc>
          <w:tcPr>
            <w:tcW w:w="5103" w:type="dxa"/>
          </w:tcPr>
          <w:p w:rsidR="00390B98" w:rsidRPr="00390B98" w:rsidRDefault="00390B98" w:rsidP="00E255D2">
            <w:pPr>
              <w:ind w:right="-483"/>
              <w:rPr>
                <w:rFonts w:cstheme="minorHAnsi"/>
                <w:b/>
                <w:bCs/>
              </w:rPr>
            </w:pPr>
            <w:r w:rsidRPr="00390B98">
              <w:rPr>
                <w:rFonts w:cstheme="minorHAnsi"/>
                <w:b/>
                <w:bCs/>
              </w:rPr>
              <w:t>Driving License:</w:t>
            </w:r>
            <w:r w:rsidR="009C0B51">
              <w:rPr>
                <w:rFonts w:cstheme="minorHAnsi"/>
              </w:rPr>
              <w:t xml:space="preserve">   </w:t>
            </w:r>
            <w:r w:rsidRPr="00390B98">
              <w:rPr>
                <w:rFonts w:cstheme="minorHAnsi"/>
              </w:rPr>
              <w:t xml:space="preserve"> Lebanese</w:t>
            </w:r>
          </w:p>
        </w:tc>
      </w:tr>
      <w:tr w:rsidR="00390B98" w:rsidRPr="00B70C5A" w:rsidTr="00E255D2">
        <w:tc>
          <w:tcPr>
            <w:tcW w:w="3794" w:type="dxa"/>
          </w:tcPr>
          <w:p w:rsidR="00390B98" w:rsidRPr="00390B98" w:rsidRDefault="00390B98" w:rsidP="00E255D2">
            <w:pPr>
              <w:ind w:right="-483"/>
              <w:jc w:val="both"/>
              <w:rPr>
                <w:rFonts w:cstheme="minorHAnsi"/>
                <w:b/>
                <w:bCs/>
              </w:rPr>
            </w:pPr>
            <w:r w:rsidRPr="00390B98">
              <w:rPr>
                <w:rFonts w:cstheme="minorHAnsi"/>
                <w:b/>
                <w:bCs/>
              </w:rPr>
              <w:t>Marital Status</w:t>
            </w:r>
            <w:r w:rsidRPr="00492C7E">
              <w:rPr>
                <w:rFonts w:cstheme="minorHAnsi"/>
                <w:b/>
                <w:bCs/>
              </w:rPr>
              <w:t xml:space="preserve">:     </w:t>
            </w:r>
            <w:r w:rsidRPr="00492C7E">
              <w:rPr>
                <w:rFonts w:cstheme="minorHAnsi"/>
              </w:rPr>
              <w:t>Single</w:t>
            </w:r>
          </w:p>
        </w:tc>
        <w:tc>
          <w:tcPr>
            <w:tcW w:w="5103" w:type="dxa"/>
          </w:tcPr>
          <w:p w:rsidR="00390B98" w:rsidRPr="00390B98" w:rsidRDefault="00390B98" w:rsidP="00C211B8">
            <w:pPr>
              <w:ind w:right="-483"/>
              <w:jc w:val="both"/>
              <w:rPr>
                <w:rFonts w:cstheme="minorHAnsi"/>
                <w:b/>
                <w:bCs/>
              </w:rPr>
            </w:pPr>
            <w:r w:rsidRPr="00390B98">
              <w:rPr>
                <w:rFonts w:cstheme="minorHAnsi"/>
                <w:b/>
                <w:bCs/>
              </w:rPr>
              <w:t>Mobile:</w:t>
            </w:r>
            <w:r w:rsidR="007F4D27">
              <w:rPr>
                <w:rFonts w:cstheme="minorHAnsi"/>
                <w:b/>
                <w:bCs/>
              </w:rPr>
              <w:t xml:space="preserve">                </w:t>
            </w:r>
            <w:r w:rsidR="007F4D27" w:rsidRPr="009C0B51">
              <w:rPr>
                <w:rFonts w:cstheme="minorHAnsi"/>
                <w:b/>
                <w:bCs/>
              </w:rPr>
              <w:t xml:space="preserve"> </w:t>
            </w:r>
            <w:r w:rsidR="007F4D27">
              <w:rPr>
                <w:rFonts w:cstheme="minorHAnsi"/>
                <w:b/>
                <w:bCs/>
              </w:rPr>
              <w:t xml:space="preserve"> </w:t>
            </w:r>
            <w:r w:rsidR="009C0B51">
              <w:rPr>
                <w:rFonts w:cstheme="minorHAnsi"/>
              </w:rPr>
              <w:t>00961</w:t>
            </w:r>
            <w:r w:rsidR="00C211B8">
              <w:rPr>
                <w:rFonts w:cstheme="minorHAnsi"/>
              </w:rPr>
              <w:t>7082</w:t>
            </w:r>
            <w:r w:rsidR="00CD436F">
              <w:rPr>
                <w:rFonts w:cstheme="minorHAnsi"/>
              </w:rPr>
              <w:t>8255</w:t>
            </w:r>
          </w:p>
        </w:tc>
      </w:tr>
      <w:tr w:rsidR="00390B98" w:rsidRPr="00B70C5A" w:rsidTr="00E255D2">
        <w:tc>
          <w:tcPr>
            <w:tcW w:w="3794" w:type="dxa"/>
          </w:tcPr>
          <w:p w:rsidR="00390B98" w:rsidRPr="00390B98" w:rsidRDefault="00390B98" w:rsidP="00E255D2">
            <w:pPr>
              <w:ind w:right="-483"/>
              <w:jc w:val="both"/>
              <w:rPr>
                <w:rFonts w:cstheme="minorHAnsi"/>
                <w:b/>
                <w:bCs/>
              </w:rPr>
            </w:pPr>
            <w:r w:rsidRPr="00390B98">
              <w:rPr>
                <w:rFonts w:cstheme="minorHAnsi"/>
                <w:b/>
                <w:bCs/>
              </w:rPr>
              <w:t xml:space="preserve">Nationality:          </w:t>
            </w:r>
            <w:r w:rsidRPr="00390B98">
              <w:rPr>
                <w:rFonts w:cstheme="minorHAnsi"/>
              </w:rPr>
              <w:t>Lebanese</w:t>
            </w:r>
          </w:p>
        </w:tc>
        <w:tc>
          <w:tcPr>
            <w:tcW w:w="5103" w:type="dxa"/>
          </w:tcPr>
          <w:p w:rsidR="00390B98" w:rsidRPr="00390B98" w:rsidRDefault="00390B98" w:rsidP="009E04C1">
            <w:pPr>
              <w:ind w:right="-483"/>
              <w:jc w:val="both"/>
              <w:rPr>
                <w:rFonts w:cstheme="minorHAnsi"/>
              </w:rPr>
            </w:pPr>
            <w:r w:rsidRPr="00390B98">
              <w:rPr>
                <w:rFonts w:cstheme="minorHAnsi"/>
                <w:b/>
                <w:bCs/>
              </w:rPr>
              <w:t>Email:</w:t>
            </w:r>
            <w:r w:rsidR="007F4D27">
              <w:rPr>
                <w:rFonts w:cstheme="minorHAnsi"/>
                <w:b/>
                <w:bCs/>
              </w:rPr>
              <w:t xml:space="preserve">     </w:t>
            </w:r>
            <w:hyperlink r:id="rId6" w:history="1">
              <w:r w:rsidR="00263DEC">
                <w:rPr>
                  <w:rStyle w:val="Hyperlink"/>
                  <w:rFonts w:asciiTheme="minorHAnsi" w:hAnsiTheme="minorHAnsi" w:cstheme="minorHAnsi"/>
                </w:rPr>
                <w:t>mazeh</w:t>
              </w:r>
              <w:r w:rsidR="00C211B8" w:rsidRPr="00FE7B44">
                <w:rPr>
                  <w:rStyle w:val="Hyperlink"/>
                  <w:rFonts w:asciiTheme="minorHAnsi" w:hAnsiTheme="minorHAnsi" w:cstheme="minorHAnsi"/>
                </w:rPr>
                <w:t>15@gmail.com</w:t>
              </w:r>
            </w:hyperlink>
          </w:p>
        </w:tc>
      </w:tr>
    </w:tbl>
    <w:p w:rsidR="00656FB8" w:rsidRDefault="00656FB8" w:rsidP="004B5D4E">
      <w:pPr>
        <w:pBdr>
          <w:bottom w:val="single" w:sz="4" w:space="1" w:color="auto"/>
        </w:pBdr>
        <w:spacing w:after="0" w:line="240" w:lineRule="auto"/>
        <w:rPr>
          <w:rStyle w:val="IntenseReference"/>
          <w:u w:val="none"/>
        </w:rPr>
      </w:pPr>
    </w:p>
    <w:p w:rsidR="009514E4" w:rsidRDefault="009514E4" w:rsidP="004B5D4E">
      <w:pPr>
        <w:pBdr>
          <w:bottom w:val="single" w:sz="4" w:space="1" w:color="auto"/>
        </w:pBdr>
        <w:spacing w:after="0" w:line="240" w:lineRule="auto"/>
        <w:rPr>
          <w:rStyle w:val="IntenseReference"/>
          <w:u w:val="none"/>
        </w:rPr>
      </w:pPr>
    </w:p>
    <w:p w:rsidR="007F4D27" w:rsidRPr="007F4D27" w:rsidRDefault="00F55488" w:rsidP="007F4D27">
      <w:pPr>
        <w:pBdr>
          <w:bottom w:val="single" w:sz="4" w:space="1" w:color="auto"/>
        </w:pBdr>
        <w:spacing w:after="0" w:line="240" w:lineRule="auto"/>
        <w:rPr>
          <w:rStyle w:val="IntenseReference"/>
          <w:u w:val="none"/>
        </w:rPr>
      </w:pPr>
      <w:r>
        <w:rPr>
          <w:rStyle w:val="IntenseReference"/>
          <w:u w:val="none"/>
        </w:rPr>
        <w:t>career objective</w:t>
      </w:r>
      <w:r w:rsidRPr="004B5D4E">
        <w:rPr>
          <w:rStyle w:val="IntenseReference"/>
          <w:u w:val="none"/>
        </w:rPr>
        <w:t>:</w:t>
      </w:r>
      <w:bookmarkStart w:id="0" w:name="_GoBack"/>
      <w:bookmarkEnd w:id="0"/>
    </w:p>
    <w:p w:rsidR="007F4D27" w:rsidRDefault="007F4D27" w:rsidP="007F4D27">
      <w:pPr>
        <w:rPr>
          <w:rStyle w:val="IntenseReference"/>
          <w:rFonts w:ascii="Calibri" w:eastAsia="Calibri" w:hAnsi="Calibri" w:cs="Times New Roman"/>
          <w:b w:val="0"/>
          <w:smallCaps w:val="0"/>
          <w:color w:val="auto"/>
          <w:spacing w:val="0"/>
          <w:u w:val="none"/>
        </w:rPr>
      </w:pPr>
    </w:p>
    <w:p w:rsidR="009514E4" w:rsidRPr="007F4D27" w:rsidRDefault="007F4D27" w:rsidP="007F4D27">
      <w:pPr>
        <w:rPr>
          <w:rStyle w:val="IntenseReference"/>
          <w:rFonts w:eastAsia="Calibri" w:cstheme="minorHAnsi"/>
          <w:b w:val="0"/>
          <w:smallCaps w:val="0"/>
          <w:color w:val="auto"/>
          <w:spacing w:val="0"/>
          <w:u w:val="none"/>
        </w:rPr>
      </w:pPr>
      <w:r w:rsidRPr="007F4D27">
        <w:rPr>
          <w:rStyle w:val="IntenseReference"/>
          <w:rFonts w:eastAsia="Calibri" w:cstheme="minorHAnsi"/>
          <w:b w:val="0"/>
          <w:smallCaps w:val="0"/>
          <w:color w:val="auto"/>
          <w:spacing w:val="0"/>
          <w:u w:val="none"/>
        </w:rPr>
        <w:t>To employ my knowledge and experience with the intention of securing a professional career with opportunity for challenges and career advancement, while gaining knowledge of new skills and expertise.</w:t>
      </w:r>
    </w:p>
    <w:p w:rsidR="00390B98" w:rsidRPr="004B5D4E" w:rsidRDefault="00390B98" w:rsidP="004B5D4E">
      <w:pPr>
        <w:pBdr>
          <w:bottom w:val="single" w:sz="4" w:space="1" w:color="auto"/>
        </w:pBdr>
        <w:spacing w:after="0" w:line="240" w:lineRule="auto"/>
        <w:rPr>
          <w:rStyle w:val="IntenseReference"/>
          <w:u w:val="none"/>
        </w:rPr>
      </w:pPr>
      <w:r w:rsidRPr="004B5D4E">
        <w:rPr>
          <w:rStyle w:val="IntenseReference"/>
          <w:u w:val="none"/>
        </w:rPr>
        <w:t>Education:</w:t>
      </w:r>
    </w:p>
    <w:p w:rsidR="00390B98" w:rsidRDefault="00390B98" w:rsidP="00390B98">
      <w:pPr>
        <w:spacing w:after="0" w:line="240" w:lineRule="auto"/>
        <w:rPr>
          <w:rStyle w:val="IntenseReference"/>
        </w:rPr>
      </w:pPr>
    </w:p>
    <w:p w:rsidR="00390B98" w:rsidRPr="00390B98" w:rsidRDefault="009E04C1" w:rsidP="009E04C1">
      <w:pPr>
        <w:spacing w:after="0"/>
        <w:ind w:right="-483"/>
        <w:jc w:val="both"/>
        <w:rPr>
          <w:rFonts w:cstheme="minorHAnsi"/>
        </w:rPr>
      </w:pPr>
      <w:r>
        <w:rPr>
          <w:rFonts w:cstheme="minorHAnsi"/>
          <w:b/>
          <w:bCs/>
        </w:rPr>
        <w:t>SEPT 2011 – JUNE 2014</w:t>
      </w:r>
      <w:r w:rsidR="00390B98" w:rsidRPr="00390B98">
        <w:rPr>
          <w:rFonts w:cstheme="minorHAnsi"/>
          <w:b/>
          <w:bCs/>
        </w:rPr>
        <w:tab/>
      </w:r>
      <w:r w:rsidR="00390B98" w:rsidRPr="00390B98">
        <w:rPr>
          <w:rFonts w:cstheme="minorHAnsi"/>
          <w:u w:val="single"/>
        </w:rPr>
        <w:t>BSc</w:t>
      </w:r>
      <w:r>
        <w:rPr>
          <w:rFonts w:cstheme="minorHAnsi"/>
        </w:rPr>
        <w:t>in accounting</w:t>
      </w:r>
    </w:p>
    <w:p w:rsidR="00390B98" w:rsidRDefault="00390B98" w:rsidP="00CD436F">
      <w:pPr>
        <w:spacing w:after="0"/>
        <w:ind w:right="-483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90B98">
        <w:rPr>
          <w:rFonts w:cstheme="minorHAnsi"/>
        </w:rPr>
        <w:t>Beirut Arab University, Lebanon</w:t>
      </w:r>
    </w:p>
    <w:p w:rsidR="00CD436F" w:rsidRPr="00CD436F" w:rsidRDefault="00CD436F" w:rsidP="00CD436F">
      <w:pPr>
        <w:spacing w:after="0"/>
        <w:ind w:right="-483"/>
        <w:jc w:val="both"/>
        <w:rPr>
          <w:rFonts w:cstheme="minorHAnsi"/>
        </w:rPr>
      </w:pPr>
    </w:p>
    <w:p w:rsidR="00390B98" w:rsidRPr="00390B98" w:rsidRDefault="009E04C1" w:rsidP="00390B98">
      <w:pPr>
        <w:spacing w:after="0"/>
        <w:ind w:right="-483"/>
        <w:jc w:val="both"/>
        <w:rPr>
          <w:rFonts w:cstheme="minorHAnsi"/>
        </w:rPr>
      </w:pPr>
      <w:r>
        <w:rPr>
          <w:rFonts w:cstheme="minorHAnsi"/>
          <w:b/>
          <w:bCs/>
        </w:rPr>
        <w:t>SEPT 2007 – JUNE 2010</w:t>
      </w:r>
      <w:r w:rsidR="00390B98" w:rsidRPr="00390B98">
        <w:rPr>
          <w:rFonts w:cstheme="minorHAnsi"/>
          <w:b/>
          <w:bCs/>
        </w:rPr>
        <w:tab/>
      </w:r>
      <w:r w:rsidR="00390B98" w:rsidRPr="00390B98">
        <w:rPr>
          <w:rFonts w:cstheme="minorHAnsi"/>
        </w:rPr>
        <w:t xml:space="preserve">SE Certificate, </w:t>
      </w:r>
    </w:p>
    <w:p w:rsidR="004B5D4E" w:rsidRPr="00656FB8" w:rsidRDefault="00656FB8" w:rsidP="00656FB8">
      <w:pPr>
        <w:spacing w:after="0"/>
        <w:ind w:right="-483"/>
        <w:jc w:val="both"/>
        <w:rPr>
          <w:rStyle w:val="IntenseReference"/>
          <w:rFonts w:cstheme="minorHAnsi"/>
          <w:b w:val="0"/>
          <w:bCs w:val="0"/>
          <w:smallCaps w:val="0"/>
          <w:color w:val="auto"/>
          <w:spacing w:val="0"/>
          <w:u w:val="none"/>
        </w:rPr>
      </w:pPr>
      <w:r>
        <w:rPr>
          <w:rFonts w:cstheme="minorHAnsi"/>
        </w:rPr>
        <w:t>Abbaseih High School, Lebanon</w:t>
      </w:r>
    </w:p>
    <w:p w:rsidR="00CD436F" w:rsidRDefault="00CD436F" w:rsidP="00A63954">
      <w:pPr>
        <w:pBdr>
          <w:bottom w:val="single" w:sz="4" w:space="1" w:color="auto"/>
        </w:pBdr>
        <w:spacing w:after="0" w:line="240" w:lineRule="auto"/>
        <w:rPr>
          <w:rStyle w:val="IntenseReference"/>
          <w:u w:val="none"/>
        </w:rPr>
      </w:pPr>
    </w:p>
    <w:p w:rsidR="009514E4" w:rsidRDefault="009514E4" w:rsidP="00A63954">
      <w:pPr>
        <w:pBdr>
          <w:bottom w:val="single" w:sz="4" w:space="1" w:color="auto"/>
        </w:pBdr>
        <w:spacing w:after="0" w:line="240" w:lineRule="auto"/>
        <w:rPr>
          <w:rStyle w:val="IntenseReference"/>
          <w:u w:val="none"/>
        </w:rPr>
      </w:pPr>
    </w:p>
    <w:p w:rsidR="00390B98" w:rsidRPr="00A63954" w:rsidRDefault="00390B98" w:rsidP="00A63954">
      <w:pPr>
        <w:pBdr>
          <w:bottom w:val="single" w:sz="4" w:space="1" w:color="auto"/>
        </w:pBdr>
        <w:spacing w:after="0" w:line="240" w:lineRule="auto"/>
        <w:rPr>
          <w:rStyle w:val="IntenseReference"/>
          <w:u w:val="none"/>
        </w:rPr>
      </w:pPr>
      <w:r w:rsidRPr="00A63954">
        <w:rPr>
          <w:rStyle w:val="IntenseReference"/>
          <w:u w:val="none"/>
        </w:rPr>
        <w:t>Language Ability:</w:t>
      </w:r>
    </w:p>
    <w:p w:rsidR="004B5D4E" w:rsidRDefault="004B5D4E" w:rsidP="00390B98">
      <w:pPr>
        <w:spacing w:after="0" w:line="240" w:lineRule="auto"/>
        <w:rPr>
          <w:rStyle w:val="IntenseReference"/>
        </w:rPr>
      </w:pPr>
    </w:p>
    <w:tbl>
      <w:tblPr>
        <w:tblW w:w="0" w:type="auto"/>
        <w:tblInd w:w="720" w:type="dxa"/>
        <w:tblLook w:val="04A0"/>
      </w:tblPr>
      <w:tblGrid>
        <w:gridCol w:w="2082"/>
        <w:gridCol w:w="2018"/>
        <w:gridCol w:w="2018"/>
        <w:gridCol w:w="2018"/>
      </w:tblGrid>
      <w:tr w:rsidR="004B5D4E" w:rsidRPr="00B70C5A" w:rsidTr="00E255D2">
        <w:tc>
          <w:tcPr>
            <w:tcW w:w="2130" w:type="dxa"/>
          </w:tcPr>
          <w:p w:rsidR="004B5D4E" w:rsidRPr="004B5D4E" w:rsidRDefault="004B5D4E" w:rsidP="004B5D4E">
            <w:pPr>
              <w:spacing w:before="240" w:after="0"/>
              <w:ind w:right="-49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30" w:type="dxa"/>
          </w:tcPr>
          <w:p w:rsidR="004B5D4E" w:rsidRPr="004B5D4E" w:rsidRDefault="004B5D4E" w:rsidP="004B5D4E">
            <w:pPr>
              <w:spacing w:before="240" w:after="0"/>
              <w:ind w:right="-490"/>
              <w:jc w:val="center"/>
              <w:rPr>
                <w:rFonts w:cstheme="minorHAnsi"/>
                <w:b/>
                <w:bCs/>
              </w:rPr>
            </w:pPr>
            <w:r w:rsidRPr="004B5D4E">
              <w:rPr>
                <w:rFonts w:cstheme="minorHAnsi"/>
                <w:b/>
                <w:bCs/>
              </w:rPr>
              <w:t>Speaking</w:t>
            </w:r>
          </w:p>
        </w:tc>
        <w:tc>
          <w:tcPr>
            <w:tcW w:w="2131" w:type="dxa"/>
          </w:tcPr>
          <w:p w:rsidR="004B5D4E" w:rsidRPr="004B5D4E" w:rsidRDefault="004B5D4E" w:rsidP="004B5D4E">
            <w:pPr>
              <w:spacing w:before="240" w:after="0"/>
              <w:ind w:right="-490"/>
              <w:jc w:val="center"/>
              <w:rPr>
                <w:rFonts w:cstheme="minorHAnsi"/>
                <w:b/>
                <w:bCs/>
              </w:rPr>
            </w:pPr>
            <w:r w:rsidRPr="004B5D4E">
              <w:rPr>
                <w:rFonts w:cstheme="minorHAnsi"/>
                <w:b/>
                <w:bCs/>
              </w:rPr>
              <w:t>Reading</w:t>
            </w:r>
          </w:p>
        </w:tc>
        <w:tc>
          <w:tcPr>
            <w:tcW w:w="2131" w:type="dxa"/>
          </w:tcPr>
          <w:p w:rsidR="004B5D4E" w:rsidRPr="004B5D4E" w:rsidRDefault="004B5D4E" w:rsidP="004B5D4E">
            <w:pPr>
              <w:spacing w:before="240" w:after="0"/>
              <w:ind w:right="-490"/>
              <w:jc w:val="center"/>
              <w:rPr>
                <w:rFonts w:cstheme="minorHAnsi"/>
                <w:b/>
                <w:bCs/>
              </w:rPr>
            </w:pPr>
            <w:r w:rsidRPr="004B5D4E">
              <w:rPr>
                <w:rFonts w:cstheme="minorHAnsi"/>
                <w:b/>
                <w:bCs/>
              </w:rPr>
              <w:t>Writing</w:t>
            </w:r>
          </w:p>
        </w:tc>
      </w:tr>
      <w:tr w:rsidR="004B5D4E" w:rsidRPr="00B70C5A" w:rsidTr="00E255D2">
        <w:tc>
          <w:tcPr>
            <w:tcW w:w="2130" w:type="dxa"/>
          </w:tcPr>
          <w:p w:rsidR="004B5D4E" w:rsidRPr="004B5D4E" w:rsidRDefault="004B5D4E" w:rsidP="004B5D4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before="240" w:after="0" w:line="240" w:lineRule="auto"/>
              <w:ind w:left="720" w:right="-490"/>
              <w:jc w:val="both"/>
              <w:rPr>
                <w:rFonts w:cstheme="minorHAnsi"/>
                <w:b/>
                <w:bCs/>
              </w:rPr>
            </w:pPr>
            <w:r w:rsidRPr="004B5D4E">
              <w:rPr>
                <w:rFonts w:cstheme="minorHAnsi"/>
                <w:b/>
                <w:bCs/>
              </w:rPr>
              <w:t>Arabic</w:t>
            </w:r>
          </w:p>
        </w:tc>
        <w:tc>
          <w:tcPr>
            <w:tcW w:w="2130" w:type="dxa"/>
          </w:tcPr>
          <w:p w:rsidR="004B5D4E" w:rsidRPr="004B5D4E" w:rsidRDefault="004B5D4E" w:rsidP="004B5D4E">
            <w:pPr>
              <w:spacing w:before="240" w:after="0"/>
              <w:ind w:right="-490"/>
              <w:jc w:val="center"/>
              <w:rPr>
                <w:rFonts w:cstheme="minorHAnsi"/>
              </w:rPr>
            </w:pPr>
            <w:r w:rsidRPr="004B5D4E">
              <w:rPr>
                <w:rFonts w:cstheme="minorHAnsi"/>
              </w:rPr>
              <w:t>Native</w:t>
            </w:r>
          </w:p>
        </w:tc>
        <w:tc>
          <w:tcPr>
            <w:tcW w:w="2131" w:type="dxa"/>
          </w:tcPr>
          <w:p w:rsidR="004B5D4E" w:rsidRPr="004B5D4E" w:rsidRDefault="004B5D4E" w:rsidP="004B5D4E">
            <w:pPr>
              <w:spacing w:before="240" w:after="0"/>
              <w:ind w:right="-490"/>
              <w:jc w:val="center"/>
              <w:rPr>
                <w:rFonts w:cstheme="minorHAnsi"/>
              </w:rPr>
            </w:pPr>
            <w:r w:rsidRPr="004B5D4E">
              <w:rPr>
                <w:rFonts w:cstheme="minorHAnsi"/>
              </w:rPr>
              <w:t>Native</w:t>
            </w:r>
          </w:p>
        </w:tc>
        <w:tc>
          <w:tcPr>
            <w:tcW w:w="2131" w:type="dxa"/>
          </w:tcPr>
          <w:p w:rsidR="004B5D4E" w:rsidRPr="004B5D4E" w:rsidRDefault="004B5D4E" w:rsidP="004B5D4E">
            <w:pPr>
              <w:spacing w:before="240" w:after="0"/>
              <w:ind w:right="-490"/>
              <w:jc w:val="center"/>
              <w:rPr>
                <w:rFonts w:cstheme="minorHAnsi"/>
              </w:rPr>
            </w:pPr>
            <w:r w:rsidRPr="004B5D4E">
              <w:rPr>
                <w:rFonts w:cstheme="minorHAnsi"/>
              </w:rPr>
              <w:t>Native</w:t>
            </w:r>
          </w:p>
        </w:tc>
      </w:tr>
      <w:tr w:rsidR="004B5D4E" w:rsidRPr="00B70C5A" w:rsidTr="00E255D2">
        <w:tc>
          <w:tcPr>
            <w:tcW w:w="2130" w:type="dxa"/>
          </w:tcPr>
          <w:p w:rsidR="004B5D4E" w:rsidRPr="004B5D4E" w:rsidRDefault="004B5D4E" w:rsidP="004B5D4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before="240" w:after="0" w:line="240" w:lineRule="auto"/>
              <w:ind w:left="720" w:right="-490"/>
              <w:jc w:val="both"/>
              <w:rPr>
                <w:rFonts w:cstheme="minorHAnsi"/>
                <w:b/>
                <w:bCs/>
              </w:rPr>
            </w:pPr>
            <w:r w:rsidRPr="004B5D4E">
              <w:rPr>
                <w:rFonts w:cstheme="minorHAnsi"/>
                <w:b/>
                <w:bCs/>
              </w:rPr>
              <w:t>English</w:t>
            </w:r>
          </w:p>
        </w:tc>
        <w:tc>
          <w:tcPr>
            <w:tcW w:w="2130" w:type="dxa"/>
          </w:tcPr>
          <w:p w:rsidR="004B5D4E" w:rsidRPr="004B5D4E" w:rsidRDefault="004B5D4E" w:rsidP="004B5D4E">
            <w:pPr>
              <w:spacing w:before="240" w:after="0"/>
              <w:ind w:right="-490"/>
              <w:jc w:val="center"/>
              <w:rPr>
                <w:rFonts w:cstheme="minorHAnsi"/>
              </w:rPr>
            </w:pPr>
            <w:r w:rsidRPr="004B5D4E">
              <w:rPr>
                <w:rFonts w:cstheme="minorHAnsi"/>
              </w:rPr>
              <w:t>Fluent</w:t>
            </w:r>
          </w:p>
        </w:tc>
        <w:tc>
          <w:tcPr>
            <w:tcW w:w="2131" w:type="dxa"/>
          </w:tcPr>
          <w:p w:rsidR="004B5D4E" w:rsidRPr="004B5D4E" w:rsidRDefault="004B5D4E" w:rsidP="004B5D4E">
            <w:pPr>
              <w:spacing w:before="240" w:after="0"/>
              <w:ind w:right="-490"/>
              <w:jc w:val="center"/>
              <w:rPr>
                <w:rFonts w:cstheme="minorHAnsi"/>
              </w:rPr>
            </w:pPr>
            <w:r w:rsidRPr="004B5D4E">
              <w:rPr>
                <w:rFonts w:cstheme="minorHAnsi"/>
              </w:rPr>
              <w:t>Excellent</w:t>
            </w:r>
          </w:p>
        </w:tc>
        <w:tc>
          <w:tcPr>
            <w:tcW w:w="2131" w:type="dxa"/>
          </w:tcPr>
          <w:p w:rsidR="004B5D4E" w:rsidRPr="004B5D4E" w:rsidRDefault="004B5D4E" w:rsidP="004B5D4E">
            <w:pPr>
              <w:spacing w:before="240" w:after="0"/>
              <w:ind w:right="-490"/>
              <w:jc w:val="center"/>
              <w:rPr>
                <w:rFonts w:cstheme="minorHAnsi"/>
              </w:rPr>
            </w:pPr>
            <w:r w:rsidRPr="004B5D4E">
              <w:rPr>
                <w:rFonts w:cstheme="minorHAnsi"/>
              </w:rPr>
              <w:t>Excellent</w:t>
            </w:r>
          </w:p>
        </w:tc>
      </w:tr>
    </w:tbl>
    <w:p w:rsidR="009514E4" w:rsidRDefault="009514E4" w:rsidP="00A63954">
      <w:pPr>
        <w:pBdr>
          <w:bottom w:val="single" w:sz="4" w:space="1" w:color="auto"/>
        </w:pBdr>
        <w:spacing w:after="0" w:line="240" w:lineRule="auto"/>
        <w:rPr>
          <w:rStyle w:val="IntenseReference"/>
          <w:u w:val="none"/>
        </w:rPr>
      </w:pPr>
    </w:p>
    <w:p w:rsidR="009514E4" w:rsidRDefault="009514E4" w:rsidP="00A63954">
      <w:pPr>
        <w:pBdr>
          <w:bottom w:val="single" w:sz="4" w:space="1" w:color="auto"/>
        </w:pBdr>
        <w:spacing w:after="0" w:line="240" w:lineRule="auto"/>
        <w:rPr>
          <w:rStyle w:val="IntenseReference"/>
          <w:u w:val="none"/>
        </w:rPr>
      </w:pPr>
    </w:p>
    <w:p w:rsidR="009514E4" w:rsidRDefault="009514E4" w:rsidP="00A63954">
      <w:pPr>
        <w:pBdr>
          <w:bottom w:val="single" w:sz="4" w:space="1" w:color="auto"/>
        </w:pBdr>
        <w:spacing w:after="0" w:line="240" w:lineRule="auto"/>
        <w:rPr>
          <w:rStyle w:val="IntenseReference"/>
          <w:u w:val="none"/>
        </w:rPr>
      </w:pPr>
    </w:p>
    <w:p w:rsidR="00390B98" w:rsidRPr="00A63954" w:rsidRDefault="00390B98" w:rsidP="007F4D27">
      <w:pPr>
        <w:pBdr>
          <w:bottom w:val="single" w:sz="4" w:space="1" w:color="auto"/>
        </w:pBdr>
        <w:spacing w:after="0" w:line="240" w:lineRule="auto"/>
        <w:rPr>
          <w:rStyle w:val="IntenseReference"/>
          <w:u w:val="none"/>
        </w:rPr>
      </w:pPr>
      <w:r w:rsidRPr="00A63954">
        <w:rPr>
          <w:rStyle w:val="IntenseReference"/>
          <w:u w:val="none"/>
        </w:rPr>
        <w:t xml:space="preserve"> Skills </w:t>
      </w:r>
    </w:p>
    <w:p w:rsidR="00390B98" w:rsidRDefault="00390B98" w:rsidP="00390B98">
      <w:pPr>
        <w:spacing w:after="0" w:line="240" w:lineRule="auto"/>
        <w:rPr>
          <w:rStyle w:val="IntenseReference"/>
        </w:rPr>
      </w:pPr>
    </w:p>
    <w:p w:rsidR="00656FB8" w:rsidRPr="008516A2" w:rsidRDefault="00656FB8" w:rsidP="00656FB8">
      <w:pPr>
        <w:rPr>
          <w:rFonts w:ascii="Calibri" w:eastAsia="Calibri" w:hAnsi="Calibri" w:cs="Times New Roman"/>
        </w:rPr>
      </w:pPr>
      <w:r>
        <w:rPr>
          <w:rFonts w:cstheme="minorHAnsi"/>
        </w:rPr>
        <w:t>-</w:t>
      </w:r>
      <w:r w:rsidRPr="008516A2">
        <w:rPr>
          <w:rFonts w:ascii="Calibri" w:eastAsia="Calibri" w:hAnsi="Calibri" w:cs="Times New Roman"/>
        </w:rPr>
        <w:t>Strong written and verbal communication skills</w:t>
      </w:r>
    </w:p>
    <w:p w:rsidR="007F4D27" w:rsidRDefault="00656FB8" w:rsidP="007F4D2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8516A2">
        <w:rPr>
          <w:rFonts w:ascii="Calibri" w:eastAsia="Calibri" w:hAnsi="Calibri" w:cs="Times New Roman"/>
        </w:rPr>
        <w:t>Ability to work with inde</w:t>
      </w:r>
      <w:r w:rsidR="007F4D27">
        <w:rPr>
          <w:rFonts w:ascii="Calibri" w:eastAsia="Calibri" w:hAnsi="Calibri" w:cs="Times New Roman"/>
        </w:rPr>
        <w:t>pendently or as a part of a team</w:t>
      </w:r>
    </w:p>
    <w:p w:rsidR="00656FB8" w:rsidRPr="007F4D27" w:rsidRDefault="00656FB8" w:rsidP="007F4D27">
      <w:pPr>
        <w:rPr>
          <w:rFonts w:ascii="Calibri" w:eastAsia="Calibri" w:hAnsi="Calibri" w:cs="Times New Roman"/>
        </w:rPr>
      </w:pPr>
      <w:r w:rsidRPr="00656FB8">
        <w:rPr>
          <w:rFonts w:cstheme="minorHAnsi"/>
        </w:rPr>
        <w:t>- Professional with using Microsoft Office Package especially Excel</w:t>
      </w:r>
    </w:p>
    <w:p w:rsidR="007F4D27" w:rsidRPr="00A63954" w:rsidRDefault="007F4D27" w:rsidP="007F4D27">
      <w:pPr>
        <w:pBdr>
          <w:bottom w:val="single" w:sz="4" w:space="1" w:color="auto"/>
        </w:pBdr>
        <w:spacing w:after="0" w:line="240" w:lineRule="auto"/>
        <w:rPr>
          <w:rStyle w:val="IntenseReference"/>
          <w:u w:val="none"/>
        </w:rPr>
      </w:pPr>
      <w:r>
        <w:rPr>
          <w:rStyle w:val="IntenseReference"/>
          <w:u w:val="none"/>
        </w:rPr>
        <w:lastRenderedPageBreak/>
        <w:t xml:space="preserve">positions of responsibility </w:t>
      </w:r>
    </w:p>
    <w:p w:rsidR="00F33AAF" w:rsidRDefault="00F33AAF" w:rsidP="00F33AAF">
      <w:pPr>
        <w:ind w:right="-483"/>
        <w:rPr>
          <w:rFonts w:cstheme="minorHAnsi"/>
          <w:b/>
          <w:bCs/>
        </w:rPr>
      </w:pPr>
    </w:p>
    <w:p w:rsidR="00F33AAF" w:rsidRPr="007F4D27" w:rsidRDefault="00F33AAF" w:rsidP="00F14A3D">
      <w:pPr>
        <w:ind w:right="-483"/>
        <w:rPr>
          <w:rFonts w:cstheme="minorHAnsi"/>
          <w:b/>
          <w:bCs/>
        </w:rPr>
      </w:pPr>
      <w:r w:rsidRPr="007F4D27">
        <w:rPr>
          <w:rFonts w:cstheme="minorHAnsi"/>
          <w:b/>
          <w:bCs/>
        </w:rPr>
        <w:t>- Acipac</w:t>
      </w:r>
      <w:r>
        <w:rPr>
          <w:rFonts w:cstheme="minorHAnsi"/>
          <w:b/>
          <w:bCs/>
        </w:rPr>
        <w:t xml:space="preserve"> (C</w:t>
      </w:r>
      <w:r w:rsidRPr="004101BF">
        <w:rPr>
          <w:rFonts w:cstheme="minorHAnsi"/>
          <w:b/>
          <w:bCs/>
        </w:rPr>
        <w:t>ôte d’Ivoire</w:t>
      </w:r>
      <w:r w:rsidR="00F14A3D">
        <w:rPr>
          <w:rFonts w:cstheme="minorHAnsi"/>
          <w:b/>
          <w:bCs/>
        </w:rPr>
        <w:t>) from</w:t>
      </w:r>
      <w:r w:rsidRPr="007F4D27">
        <w:rPr>
          <w:rFonts w:cstheme="minorHAnsi"/>
          <w:b/>
          <w:bCs/>
        </w:rPr>
        <w:t xml:space="preserve"> </w:t>
      </w:r>
      <w:r w:rsidR="00F14A3D">
        <w:rPr>
          <w:rFonts w:cstheme="minorHAnsi"/>
          <w:b/>
          <w:bCs/>
        </w:rPr>
        <w:t>06-2014 to 06-2015</w:t>
      </w:r>
    </w:p>
    <w:p w:rsidR="00F14A3D" w:rsidRPr="00F14A3D" w:rsidRDefault="009E04C1" w:rsidP="00F14A3D">
      <w:pPr>
        <w:ind w:right="-483"/>
        <w:rPr>
          <w:rFonts w:cstheme="minorHAnsi"/>
          <w:b/>
          <w:bCs/>
        </w:rPr>
      </w:pPr>
      <w:r w:rsidRPr="007F4D27">
        <w:rPr>
          <w:rFonts w:cstheme="minorHAnsi"/>
          <w:b/>
          <w:bCs/>
        </w:rPr>
        <w:t>-</w:t>
      </w:r>
      <w:r w:rsidR="001362B9" w:rsidRPr="007F4D27">
        <w:rPr>
          <w:rFonts w:cstheme="minorHAnsi"/>
          <w:b/>
          <w:bCs/>
        </w:rPr>
        <w:t xml:space="preserve"> Mazeh co.</w:t>
      </w:r>
      <w:r w:rsidR="00F14A3D">
        <w:rPr>
          <w:rFonts w:cstheme="minorHAnsi"/>
          <w:b/>
          <w:bCs/>
        </w:rPr>
        <w:t xml:space="preserve"> from 07-2015-present </w:t>
      </w:r>
      <w:r w:rsidR="00F14A3D" w:rsidRPr="00F14A3D">
        <w:rPr>
          <w:rFonts w:cstheme="minorHAnsi"/>
          <w:color w:val="444444"/>
        </w:rPr>
        <w:br/>
      </w:r>
      <w:r w:rsidR="00F14A3D" w:rsidRPr="00F14A3D">
        <w:rPr>
          <w:rFonts w:cstheme="minorHAnsi"/>
          <w:color w:val="444444"/>
          <w:shd w:val="clear" w:color="auto" w:fill="FFFFFF"/>
        </w:rPr>
        <w:t xml:space="preserve"> Process accounts payable checks and bi-weekly payroll</w:t>
      </w:r>
      <w:r w:rsidR="00F14A3D" w:rsidRPr="00F14A3D">
        <w:rPr>
          <w:rFonts w:cstheme="minorHAnsi"/>
          <w:color w:val="444444"/>
        </w:rPr>
        <w:br/>
      </w:r>
      <w:r w:rsidR="00F14A3D" w:rsidRPr="00F14A3D">
        <w:rPr>
          <w:rFonts w:cstheme="minorHAnsi"/>
          <w:color w:val="444444"/>
          <w:shd w:val="clear" w:color="auto" w:fill="FFFFFF"/>
        </w:rPr>
        <w:t xml:space="preserve"> Prepare monthly account reconciliation analysis</w:t>
      </w:r>
      <w:r w:rsidR="00F14A3D" w:rsidRPr="00F14A3D">
        <w:rPr>
          <w:rFonts w:cstheme="minorHAnsi"/>
          <w:color w:val="444444"/>
        </w:rPr>
        <w:br/>
      </w:r>
      <w:r w:rsidR="00F14A3D" w:rsidRPr="00F14A3D">
        <w:rPr>
          <w:rFonts w:cstheme="minorHAnsi"/>
          <w:color w:val="444444"/>
          <w:shd w:val="clear" w:color="auto" w:fill="FFFFFF"/>
        </w:rPr>
        <w:t xml:space="preserve"> Manage electronic funds transfer</w:t>
      </w:r>
      <w:r w:rsidR="00F14A3D" w:rsidRPr="00F14A3D">
        <w:rPr>
          <w:rFonts w:cstheme="minorHAnsi"/>
          <w:color w:val="444444"/>
        </w:rPr>
        <w:br/>
      </w:r>
      <w:r w:rsidR="00F14A3D" w:rsidRPr="00F14A3D">
        <w:rPr>
          <w:rFonts w:cstheme="minorHAnsi"/>
          <w:color w:val="444444"/>
          <w:shd w:val="clear" w:color="auto" w:fill="FFFFFF"/>
        </w:rPr>
        <w:t xml:space="preserve"> Post and maintain accounting documents in the database</w:t>
      </w:r>
      <w:r w:rsidR="00F14A3D" w:rsidRPr="00F14A3D">
        <w:rPr>
          <w:rFonts w:cstheme="minorHAnsi"/>
          <w:color w:val="444444"/>
        </w:rPr>
        <w:br/>
      </w:r>
      <w:r w:rsidR="00F14A3D" w:rsidRPr="00F14A3D">
        <w:rPr>
          <w:rFonts w:cstheme="minorHAnsi"/>
          <w:color w:val="444444"/>
          <w:shd w:val="clear" w:color="auto" w:fill="FFFFFF"/>
        </w:rPr>
        <w:t xml:space="preserve"> Ensure invoice payments</w:t>
      </w:r>
    </w:p>
    <w:p w:rsidR="00390B98" w:rsidRPr="00A63954" w:rsidRDefault="00390B98" w:rsidP="00A63954">
      <w:pPr>
        <w:pBdr>
          <w:bottom w:val="single" w:sz="4" w:space="1" w:color="auto"/>
        </w:pBdr>
        <w:spacing w:after="0" w:line="240" w:lineRule="auto"/>
        <w:rPr>
          <w:rStyle w:val="IntenseReference"/>
          <w:u w:val="none"/>
        </w:rPr>
      </w:pPr>
      <w:r w:rsidRPr="00A63954">
        <w:rPr>
          <w:rStyle w:val="IntenseReference"/>
          <w:u w:val="none"/>
        </w:rPr>
        <w:t>References:</w:t>
      </w:r>
    </w:p>
    <w:p w:rsidR="004B5D4E" w:rsidRDefault="004B5D4E" w:rsidP="00390B98">
      <w:pPr>
        <w:spacing w:after="0" w:line="240" w:lineRule="auto"/>
        <w:rPr>
          <w:rStyle w:val="IntenseReference"/>
        </w:rPr>
      </w:pPr>
    </w:p>
    <w:p w:rsidR="004B5D4E" w:rsidRPr="004B5D4E" w:rsidRDefault="004B5D4E" w:rsidP="00390B98">
      <w:pPr>
        <w:spacing w:after="0" w:line="240" w:lineRule="auto"/>
        <w:rPr>
          <w:rStyle w:val="IntenseReference"/>
          <w:rFonts w:cstheme="minorHAnsi"/>
        </w:rPr>
      </w:pPr>
      <w:r w:rsidRPr="004B5D4E">
        <w:rPr>
          <w:rFonts w:cstheme="minorHAnsi"/>
        </w:rPr>
        <w:t>Available upon requests</w:t>
      </w:r>
    </w:p>
    <w:sectPr w:rsidR="004B5D4E" w:rsidRPr="004B5D4E" w:rsidSect="00FD14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EAE"/>
    <w:multiLevelType w:val="hybridMultilevel"/>
    <w:tmpl w:val="7EFAD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F436BD"/>
    <w:multiLevelType w:val="hybridMultilevel"/>
    <w:tmpl w:val="5F06BD48"/>
    <w:lvl w:ilvl="0" w:tplc="B7A6F5F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9E6FC2"/>
    <w:multiLevelType w:val="hybridMultilevel"/>
    <w:tmpl w:val="2384F8D4"/>
    <w:lvl w:ilvl="0" w:tplc="824C0D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D7CE9"/>
    <w:multiLevelType w:val="hybridMultilevel"/>
    <w:tmpl w:val="10B8AB6C"/>
    <w:lvl w:ilvl="0" w:tplc="EE0CF5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34FD"/>
    <w:multiLevelType w:val="hybridMultilevel"/>
    <w:tmpl w:val="1A1CEE82"/>
    <w:lvl w:ilvl="0" w:tplc="08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3359FE"/>
    <w:multiLevelType w:val="hybridMultilevel"/>
    <w:tmpl w:val="447EF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0B98"/>
    <w:rsid w:val="00046CB3"/>
    <w:rsid w:val="000B00EC"/>
    <w:rsid w:val="000B4133"/>
    <w:rsid w:val="000D4FC9"/>
    <w:rsid w:val="000E0C65"/>
    <w:rsid w:val="00111DD9"/>
    <w:rsid w:val="00126A05"/>
    <w:rsid w:val="001362B9"/>
    <w:rsid w:val="001F4A74"/>
    <w:rsid w:val="0021283F"/>
    <w:rsid w:val="0021794D"/>
    <w:rsid w:val="0023518E"/>
    <w:rsid w:val="00263DEC"/>
    <w:rsid w:val="00276D00"/>
    <w:rsid w:val="0028044E"/>
    <w:rsid w:val="00286866"/>
    <w:rsid w:val="002C606F"/>
    <w:rsid w:val="00390B98"/>
    <w:rsid w:val="003B0B64"/>
    <w:rsid w:val="004046E2"/>
    <w:rsid w:val="004101BF"/>
    <w:rsid w:val="0045163E"/>
    <w:rsid w:val="00470406"/>
    <w:rsid w:val="00486530"/>
    <w:rsid w:val="00492C7E"/>
    <w:rsid w:val="004B5D4E"/>
    <w:rsid w:val="0050439E"/>
    <w:rsid w:val="005411EB"/>
    <w:rsid w:val="005A2597"/>
    <w:rsid w:val="00614757"/>
    <w:rsid w:val="0063259F"/>
    <w:rsid w:val="00656FB8"/>
    <w:rsid w:val="006A302C"/>
    <w:rsid w:val="006C1F50"/>
    <w:rsid w:val="007245D0"/>
    <w:rsid w:val="00781D0E"/>
    <w:rsid w:val="007A08AF"/>
    <w:rsid w:val="007D1F20"/>
    <w:rsid w:val="007E034A"/>
    <w:rsid w:val="007E0B9F"/>
    <w:rsid w:val="007E4176"/>
    <w:rsid w:val="007F4D27"/>
    <w:rsid w:val="007F5E55"/>
    <w:rsid w:val="008319DF"/>
    <w:rsid w:val="0083544D"/>
    <w:rsid w:val="008516A2"/>
    <w:rsid w:val="008D159B"/>
    <w:rsid w:val="008E5476"/>
    <w:rsid w:val="008F7E60"/>
    <w:rsid w:val="009200FB"/>
    <w:rsid w:val="00920243"/>
    <w:rsid w:val="0094049A"/>
    <w:rsid w:val="009514E4"/>
    <w:rsid w:val="009655F2"/>
    <w:rsid w:val="00980D05"/>
    <w:rsid w:val="009C0B51"/>
    <w:rsid w:val="009C6464"/>
    <w:rsid w:val="009E04C1"/>
    <w:rsid w:val="00A171CF"/>
    <w:rsid w:val="00A63954"/>
    <w:rsid w:val="00AC5633"/>
    <w:rsid w:val="00AD0D20"/>
    <w:rsid w:val="00AD43A3"/>
    <w:rsid w:val="00B030C6"/>
    <w:rsid w:val="00B0426F"/>
    <w:rsid w:val="00B3644B"/>
    <w:rsid w:val="00BE6589"/>
    <w:rsid w:val="00BF38C1"/>
    <w:rsid w:val="00C211B8"/>
    <w:rsid w:val="00C70FC2"/>
    <w:rsid w:val="00CD436F"/>
    <w:rsid w:val="00D80D5D"/>
    <w:rsid w:val="00DB1A08"/>
    <w:rsid w:val="00DC3350"/>
    <w:rsid w:val="00E01EBD"/>
    <w:rsid w:val="00E03374"/>
    <w:rsid w:val="00E50ADD"/>
    <w:rsid w:val="00E60B7E"/>
    <w:rsid w:val="00E751D1"/>
    <w:rsid w:val="00E813F3"/>
    <w:rsid w:val="00EE13F3"/>
    <w:rsid w:val="00EE4474"/>
    <w:rsid w:val="00F14A3D"/>
    <w:rsid w:val="00F33AAF"/>
    <w:rsid w:val="00F362D2"/>
    <w:rsid w:val="00F55488"/>
    <w:rsid w:val="00F94A36"/>
    <w:rsid w:val="00FA5C34"/>
    <w:rsid w:val="00FA5CB5"/>
    <w:rsid w:val="00FD14C1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3E"/>
  </w:style>
  <w:style w:type="paragraph" w:styleId="Heading1">
    <w:name w:val="heading 1"/>
    <w:basedOn w:val="Normal"/>
    <w:next w:val="Normal"/>
    <w:link w:val="Heading1Char"/>
    <w:uiPriority w:val="9"/>
    <w:qFormat/>
    <w:rsid w:val="00851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B5D4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390B9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90B98"/>
    <w:rPr>
      <w:b/>
      <w:bCs/>
      <w:smallCaps/>
      <w:color w:val="000000" w:themeColor="text1"/>
      <w:spacing w:val="5"/>
      <w:u w:val="single"/>
    </w:rPr>
  </w:style>
  <w:style w:type="character" w:styleId="Hyperlink">
    <w:name w:val="Hyperlink"/>
    <w:basedOn w:val="DefaultParagraphFont"/>
    <w:rsid w:val="00390B98"/>
    <w:rPr>
      <w:rFonts w:ascii="Arial" w:hAnsi="Arial" w:cs="Arial" w:hint="default"/>
      <w:b/>
      <w:bCs/>
      <w:strike w:val="0"/>
      <w:dstrike w:val="0"/>
      <w:color w:val="666699"/>
      <w:u w:val="none"/>
      <w:effect w:val="none"/>
    </w:rPr>
  </w:style>
  <w:style w:type="character" w:customStyle="1" w:styleId="Heading5Char">
    <w:name w:val="Heading 5 Char"/>
    <w:basedOn w:val="DefaultParagraphFont"/>
    <w:link w:val="Heading5"/>
    <w:rsid w:val="004B5D4E"/>
    <w:rPr>
      <w:rFonts w:ascii="Times New Roman" w:eastAsia="Times New Roman" w:hAnsi="Times New Roman" w:cs="Times New Roman"/>
      <w:b/>
      <w:bCs/>
      <w:sz w:val="1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B5D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51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8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B5D4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390B9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90B98"/>
    <w:rPr>
      <w:b/>
      <w:bCs/>
      <w:smallCaps/>
      <w:color w:val="000000" w:themeColor="text1"/>
      <w:spacing w:val="5"/>
      <w:u w:val="single"/>
    </w:rPr>
  </w:style>
  <w:style w:type="character" w:styleId="Hyperlink">
    <w:name w:val="Hyperlink"/>
    <w:basedOn w:val="DefaultParagraphFont"/>
    <w:rsid w:val="00390B98"/>
    <w:rPr>
      <w:rFonts w:ascii="Arial" w:hAnsi="Arial" w:cs="Arial" w:hint="default"/>
      <w:b/>
      <w:bCs/>
      <w:strike w:val="0"/>
      <w:dstrike w:val="0"/>
      <w:color w:val="666699"/>
      <w:u w:val="none"/>
      <w:effect w:val="none"/>
    </w:rPr>
  </w:style>
  <w:style w:type="character" w:customStyle="1" w:styleId="Heading5Char">
    <w:name w:val="Heading 5 Char"/>
    <w:basedOn w:val="DefaultParagraphFont"/>
    <w:link w:val="Heading5"/>
    <w:rsid w:val="004B5D4E"/>
    <w:rPr>
      <w:rFonts w:ascii="Times New Roman" w:eastAsia="Times New Roman" w:hAnsi="Times New Roman" w:cs="Times New Roman"/>
      <w:b/>
      <w:bCs/>
      <w:sz w:val="1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B5D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51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8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eh_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02ED-B0B9-4D8D-9B9C-E11E0F19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unkown</dc:creator>
  <cp:lastModifiedBy>user</cp:lastModifiedBy>
  <cp:revision>23</cp:revision>
  <dcterms:created xsi:type="dcterms:W3CDTF">2013-06-07T14:28:00Z</dcterms:created>
  <dcterms:modified xsi:type="dcterms:W3CDTF">2017-01-26T09:41:00Z</dcterms:modified>
</cp:coreProperties>
</file>