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00" w:type="dxa"/>
        <w:tblInd w:w="-100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770"/>
        <w:gridCol w:w="2300"/>
        <w:gridCol w:w="2800"/>
        <w:gridCol w:w="2400"/>
      </w:tblGrid>
      <w:tr w:rsidR="00F4212C" w:rsidRPr="00DA502C" w14:paraId="30318C88" w14:textId="77777777" w:rsidTr="009C13B7">
        <w:trPr>
          <w:cantSplit/>
          <w:trHeight w:val="38"/>
        </w:trPr>
        <w:tc>
          <w:tcPr>
            <w:tcW w:w="10800" w:type="dxa"/>
            <w:gridSpan w:val="5"/>
          </w:tcPr>
          <w:p w14:paraId="56B31B77" w14:textId="77777777" w:rsidR="00F4212C" w:rsidRPr="00DA502C" w:rsidRDefault="0031561A" w:rsidP="0031561A">
            <w:pPr>
              <w:pStyle w:val="Address2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Byblos</w:t>
            </w:r>
            <w:r w:rsidR="00F4212C" w:rsidRPr="00DA502C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amchit</w:t>
            </w:r>
            <w:r w:rsidR="00F4212C" w:rsidRPr="00DA502C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CLUB STREET</w:t>
            </w:r>
            <w:r w:rsidR="00F4212C" w:rsidRPr="00DA502C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el khoury</w:t>
            </w:r>
            <w:r w:rsidR="00F4212C" w:rsidRPr="00DA502C">
              <w:rPr>
                <w:rFonts w:ascii="Times New Roman" w:hAnsi="Times New Roman"/>
                <w:sz w:val="20"/>
              </w:rPr>
              <w:t xml:space="preserve"> Bldg, </w:t>
            </w:r>
            <w:r>
              <w:rPr>
                <w:rFonts w:ascii="Times New Roman" w:hAnsi="Times New Roman"/>
                <w:sz w:val="20"/>
              </w:rPr>
              <w:t>1st</w:t>
            </w:r>
            <w:r w:rsidR="00F4212C" w:rsidRPr="00DA502C">
              <w:rPr>
                <w:rFonts w:ascii="Times New Roman" w:hAnsi="Times New Roman"/>
                <w:sz w:val="20"/>
              </w:rPr>
              <w:t xml:space="preserve"> Floor.</w:t>
            </w:r>
          </w:p>
        </w:tc>
      </w:tr>
      <w:tr w:rsidR="00F4212C" w:rsidRPr="00EB09C7" w14:paraId="4347A7E8" w14:textId="77777777" w:rsidTr="009C13B7">
        <w:trPr>
          <w:cantSplit/>
          <w:trHeight w:val="38"/>
        </w:trPr>
        <w:tc>
          <w:tcPr>
            <w:tcW w:w="10800" w:type="dxa"/>
            <w:gridSpan w:val="5"/>
          </w:tcPr>
          <w:p w14:paraId="77E9113F" w14:textId="77777777" w:rsidR="00F4212C" w:rsidRPr="004206F6" w:rsidRDefault="00F4212C" w:rsidP="0031561A">
            <w:pPr>
              <w:pStyle w:val="Address2"/>
              <w:rPr>
                <w:rFonts w:ascii="Times New Roman" w:hAnsi="Times New Roman"/>
                <w:sz w:val="20"/>
                <w:lang w:val="fr-FR"/>
              </w:rPr>
            </w:pPr>
            <w:r w:rsidRPr="004206F6">
              <w:rPr>
                <w:rFonts w:ascii="Times New Roman" w:hAnsi="Times New Roman"/>
                <w:sz w:val="20"/>
                <w:lang w:val="fr-FR"/>
              </w:rPr>
              <w:t xml:space="preserve">Phone: (961) </w:t>
            </w:r>
            <w:r w:rsidR="0031561A">
              <w:rPr>
                <w:rFonts w:ascii="Times New Roman" w:hAnsi="Times New Roman"/>
                <w:sz w:val="20"/>
                <w:lang w:val="fr-FR"/>
              </w:rPr>
              <w:t>03437501</w:t>
            </w:r>
            <w:r w:rsidRPr="004206F6">
              <w:rPr>
                <w:rFonts w:ascii="Times New Roman" w:hAnsi="Times New Roman"/>
                <w:sz w:val="20"/>
                <w:lang w:val="fr-FR"/>
              </w:rPr>
              <w:t>• E-mai</w:t>
            </w:r>
            <w:r w:rsidR="00C62120" w:rsidRPr="004206F6">
              <w:rPr>
                <w:rFonts w:ascii="Times New Roman" w:hAnsi="Times New Roman"/>
                <w:sz w:val="20"/>
                <w:lang w:val="fr-FR"/>
              </w:rPr>
              <w:t xml:space="preserve">L: </w:t>
            </w:r>
            <w:r w:rsidR="0031561A">
              <w:rPr>
                <w:rFonts w:ascii="Times New Roman" w:hAnsi="Times New Roman"/>
                <w:sz w:val="20"/>
                <w:lang w:val="fr-FR"/>
              </w:rPr>
              <w:t>gladys-saade@hotmail.com</w:t>
            </w:r>
          </w:p>
        </w:tc>
      </w:tr>
      <w:tr w:rsidR="00F4212C" w:rsidRPr="00DA502C" w14:paraId="5CFD9759" w14:textId="77777777" w:rsidTr="007E2A12">
        <w:trPr>
          <w:cantSplit/>
          <w:trHeight w:val="335"/>
        </w:trPr>
        <w:tc>
          <w:tcPr>
            <w:tcW w:w="10800" w:type="dxa"/>
            <w:gridSpan w:val="5"/>
          </w:tcPr>
          <w:p w14:paraId="2F01393D" w14:textId="77777777" w:rsidR="00F4212C" w:rsidRPr="00DA502C" w:rsidRDefault="0031561A" w:rsidP="00F4212C">
            <w:pPr>
              <w:pStyle w:val="Name"/>
              <w:spacing w:after="120"/>
              <w:rPr>
                <w:rFonts w:ascii="Times New Roman" w:hAnsi="Times New Roman"/>
                <w:color w:val="333333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GLADYS NADA SAADE</w:t>
            </w:r>
          </w:p>
        </w:tc>
      </w:tr>
      <w:tr w:rsidR="00F00BF2" w:rsidRPr="00DA502C" w14:paraId="22FA1FC8" w14:textId="77777777" w:rsidTr="005B5704">
        <w:trPr>
          <w:cantSplit/>
          <w:trHeight w:val="38"/>
        </w:trPr>
        <w:tc>
          <w:tcPr>
            <w:tcW w:w="2530" w:type="dxa"/>
          </w:tcPr>
          <w:p w14:paraId="07A42866" w14:textId="77777777" w:rsidR="00F00BF2" w:rsidRPr="00DA502C" w:rsidRDefault="00F00BF2">
            <w:pPr>
              <w:pStyle w:val="CVHeading1"/>
              <w:spacing w:befor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A502C">
              <w:rPr>
                <w:rFonts w:ascii="Tahoma" w:hAnsi="Tahoma" w:cs="Tahoma"/>
                <w:sz w:val="22"/>
                <w:szCs w:val="22"/>
                <w:u w:val="single"/>
              </w:rPr>
              <w:t>Personal information</w:t>
            </w:r>
          </w:p>
        </w:tc>
        <w:tc>
          <w:tcPr>
            <w:tcW w:w="8270" w:type="dxa"/>
            <w:gridSpan w:val="4"/>
          </w:tcPr>
          <w:p w14:paraId="3FAE7638" w14:textId="77777777" w:rsidR="00F00BF2" w:rsidRPr="00DA502C" w:rsidRDefault="00F00BF2">
            <w:pPr>
              <w:pStyle w:val="CVNormal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7214" w:rsidRPr="00DA502C" w14:paraId="78208A53" w14:textId="77777777" w:rsidTr="005B5704">
        <w:trPr>
          <w:cantSplit/>
          <w:trHeight w:val="38"/>
        </w:trPr>
        <w:tc>
          <w:tcPr>
            <w:tcW w:w="2530" w:type="dxa"/>
          </w:tcPr>
          <w:p w14:paraId="70A20289" w14:textId="77777777" w:rsidR="00397214" w:rsidRPr="007242ED" w:rsidRDefault="00397214">
            <w:pPr>
              <w:pStyle w:val="CVHeading3-FirstLine"/>
              <w:spacing w:before="0"/>
              <w:rPr>
                <w:rFonts w:ascii="Tahoma" w:hAnsi="Tahoma" w:cs="Tahoma"/>
              </w:rPr>
            </w:pPr>
            <w:r w:rsidRPr="007242ED">
              <w:rPr>
                <w:rFonts w:ascii="Tahoma" w:hAnsi="Tahoma" w:cs="Tahoma"/>
              </w:rPr>
              <w:t>Nationality</w:t>
            </w:r>
          </w:p>
        </w:tc>
        <w:tc>
          <w:tcPr>
            <w:tcW w:w="8270" w:type="dxa"/>
            <w:gridSpan w:val="4"/>
          </w:tcPr>
          <w:p w14:paraId="12483B88" w14:textId="77777777" w:rsidR="00397214" w:rsidRPr="007242ED" w:rsidRDefault="00397214">
            <w:pPr>
              <w:pStyle w:val="CVNormal-FirstLine"/>
              <w:spacing w:before="0"/>
              <w:rPr>
                <w:rFonts w:ascii="Tahoma" w:hAnsi="Tahoma" w:cs="Tahoma"/>
              </w:rPr>
            </w:pPr>
            <w:r w:rsidRPr="007242ED">
              <w:rPr>
                <w:rFonts w:ascii="Tahoma" w:hAnsi="Tahoma" w:cs="Tahoma"/>
              </w:rPr>
              <w:t>Lebanese</w:t>
            </w:r>
            <w:r w:rsidR="0031561A">
              <w:rPr>
                <w:rFonts w:ascii="Tahoma" w:hAnsi="Tahoma" w:cs="Tahoma"/>
              </w:rPr>
              <w:t>/French</w:t>
            </w:r>
          </w:p>
        </w:tc>
      </w:tr>
      <w:tr w:rsidR="00397214" w:rsidRPr="00DA502C" w14:paraId="7CC15073" w14:textId="77777777" w:rsidTr="005B5704">
        <w:trPr>
          <w:cantSplit/>
          <w:trHeight w:val="38"/>
        </w:trPr>
        <w:tc>
          <w:tcPr>
            <w:tcW w:w="2530" w:type="dxa"/>
          </w:tcPr>
          <w:p w14:paraId="13677BA8" w14:textId="77777777" w:rsidR="00397214" w:rsidRPr="007242ED" w:rsidRDefault="00397214">
            <w:pPr>
              <w:pStyle w:val="CVHeading3-FirstLine"/>
              <w:spacing w:before="0"/>
              <w:rPr>
                <w:rFonts w:ascii="Tahoma" w:hAnsi="Tahoma" w:cs="Tahoma"/>
              </w:rPr>
            </w:pPr>
            <w:r w:rsidRPr="007242ED">
              <w:rPr>
                <w:rFonts w:ascii="Tahoma" w:hAnsi="Tahoma" w:cs="Tahoma"/>
              </w:rPr>
              <w:t>Date of birth</w:t>
            </w:r>
          </w:p>
        </w:tc>
        <w:tc>
          <w:tcPr>
            <w:tcW w:w="8270" w:type="dxa"/>
            <w:gridSpan w:val="4"/>
          </w:tcPr>
          <w:p w14:paraId="03FF85EC" w14:textId="77777777" w:rsidR="00397214" w:rsidRPr="007242ED" w:rsidRDefault="0031561A">
            <w:pPr>
              <w:pStyle w:val="CVNormal-FirstLine"/>
              <w:spacing w:befor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 12,1988</w:t>
            </w:r>
          </w:p>
        </w:tc>
      </w:tr>
      <w:tr w:rsidR="00397214" w:rsidRPr="00DA502C" w14:paraId="478CF678" w14:textId="77777777" w:rsidTr="005B5704">
        <w:trPr>
          <w:cantSplit/>
          <w:trHeight w:val="38"/>
        </w:trPr>
        <w:tc>
          <w:tcPr>
            <w:tcW w:w="2530" w:type="dxa"/>
          </w:tcPr>
          <w:p w14:paraId="1F3841F1" w14:textId="77777777" w:rsidR="00397214" w:rsidRPr="007242ED" w:rsidRDefault="00397214">
            <w:pPr>
              <w:pStyle w:val="CVHeading3-FirstLine"/>
              <w:spacing w:before="0"/>
              <w:rPr>
                <w:rFonts w:ascii="Tahoma" w:hAnsi="Tahoma" w:cs="Tahoma"/>
              </w:rPr>
            </w:pPr>
            <w:r w:rsidRPr="007242ED">
              <w:rPr>
                <w:rFonts w:ascii="Tahoma" w:hAnsi="Tahoma" w:cs="Tahoma"/>
              </w:rPr>
              <w:t>Marital Status</w:t>
            </w:r>
          </w:p>
        </w:tc>
        <w:tc>
          <w:tcPr>
            <w:tcW w:w="8270" w:type="dxa"/>
            <w:gridSpan w:val="4"/>
          </w:tcPr>
          <w:p w14:paraId="4C467F42" w14:textId="77777777" w:rsidR="00397214" w:rsidRPr="007242ED" w:rsidRDefault="0031561A">
            <w:pPr>
              <w:pStyle w:val="CVNormal-FirstLine"/>
              <w:spacing w:befor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Single</w:t>
            </w:r>
          </w:p>
        </w:tc>
      </w:tr>
      <w:tr w:rsidR="00397214" w:rsidRPr="00DA502C" w14:paraId="1CFA7249" w14:textId="77777777" w:rsidTr="005B5704">
        <w:trPr>
          <w:cantSplit/>
          <w:trHeight w:val="55"/>
        </w:trPr>
        <w:tc>
          <w:tcPr>
            <w:tcW w:w="2530" w:type="dxa"/>
          </w:tcPr>
          <w:p w14:paraId="05D83E3A" w14:textId="77777777" w:rsidR="00397214" w:rsidRPr="00DA502C" w:rsidRDefault="00397214">
            <w:pPr>
              <w:pStyle w:val="CVSpacer"/>
              <w:rPr>
                <w:rFonts w:ascii="Tahoma" w:hAnsi="Tahoma" w:cs="Tahoma"/>
                <w:sz w:val="20"/>
              </w:rPr>
            </w:pPr>
          </w:p>
        </w:tc>
        <w:tc>
          <w:tcPr>
            <w:tcW w:w="8270" w:type="dxa"/>
            <w:gridSpan w:val="4"/>
          </w:tcPr>
          <w:p w14:paraId="53D7E85F" w14:textId="77777777" w:rsidR="00397214" w:rsidRPr="00DA502C" w:rsidRDefault="00397214">
            <w:pPr>
              <w:pStyle w:val="CVSpac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97214" w:rsidRPr="00DA502C" w14:paraId="6A40B94B" w14:textId="77777777" w:rsidTr="005B5704">
        <w:trPr>
          <w:cantSplit/>
          <w:trHeight w:val="11"/>
        </w:trPr>
        <w:tc>
          <w:tcPr>
            <w:tcW w:w="2530" w:type="dxa"/>
          </w:tcPr>
          <w:p w14:paraId="4EFF11F7" w14:textId="77777777" w:rsidR="00397214" w:rsidRPr="007242ED" w:rsidRDefault="00397214">
            <w:pPr>
              <w:pStyle w:val="CVHeading1"/>
              <w:spacing w:before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242ED">
              <w:rPr>
                <w:rFonts w:ascii="Tahoma" w:hAnsi="Tahoma" w:cs="Tahoma"/>
                <w:sz w:val="22"/>
                <w:szCs w:val="22"/>
                <w:u w:val="single"/>
              </w:rPr>
              <w:t>Work experience</w:t>
            </w:r>
          </w:p>
        </w:tc>
        <w:tc>
          <w:tcPr>
            <w:tcW w:w="8270" w:type="dxa"/>
            <w:gridSpan w:val="4"/>
          </w:tcPr>
          <w:p w14:paraId="2A611A75" w14:textId="77777777" w:rsidR="00397214" w:rsidRPr="00DA502C" w:rsidRDefault="00397214" w:rsidP="001B6780">
            <w:pPr>
              <w:pStyle w:val="CVNormal-FirstLine"/>
              <w:tabs>
                <w:tab w:val="left" w:pos="1320"/>
              </w:tabs>
              <w:spacing w:before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97214" w:rsidRPr="00DA502C" w14:paraId="699CE2E3" w14:textId="77777777" w:rsidTr="005B5704">
        <w:trPr>
          <w:cantSplit/>
          <w:trHeight w:val="38"/>
        </w:trPr>
        <w:tc>
          <w:tcPr>
            <w:tcW w:w="2530" w:type="dxa"/>
          </w:tcPr>
          <w:p w14:paraId="50115454" w14:textId="77777777" w:rsidR="007925A6" w:rsidRPr="007242ED" w:rsidRDefault="00DA502C" w:rsidP="009D2B22">
            <w:pPr>
              <w:pStyle w:val="CVHeading3-FirstLine"/>
              <w:spacing w:before="0"/>
              <w:ind w:left="115" w:right="115"/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 w:rsidRPr="007242ED">
              <w:rPr>
                <w:rFonts w:ascii="Tahoma" w:hAnsi="Tahoma" w:cs="Tahoma"/>
                <w:b/>
                <w:bCs/>
                <w:i/>
                <w:iCs/>
              </w:rPr>
              <w:t>Midware</w:t>
            </w:r>
            <w:proofErr w:type="spellEnd"/>
            <w:r w:rsidRPr="007242ED">
              <w:rPr>
                <w:rFonts w:ascii="Tahoma" w:hAnsi="Tahoma" w:cs="Tahoma"/>
                <w:b/>
                <w:bCs/>
                <w:i/>
                <w:iCs/>
              </w:rPr>
              <w:t xml:space="preserve"> Data Systems SAL</w:t>
            </w:r>
          </w:p>
          <w:p w14:paraId="43DCEB70" w14:textId="77777777" w:rsidR="00DA502C" w:rsidRPr="007242ED" w:rsidRDefault="00DA502C" w:rsidP="00DA502C">
            <w:pPr>
              <w:pStyle w:val="CVHeading3"/>
            </w:pPr>
            <w:r w:rsidRPr="007242ED">
              <w:t>ITG Holding</w:t>
            </w:r>
          </w:p>
          <w:p w14:paraId="0D410820" w14:textId="77777777" w:rsidR="009D2B22" w:rsidRPr="007242ED" w:rsidRDefault="00DA502C" w:rsidP="00630C7D">
            <w:pPr>
              <w:pStyle w:val="CVHeading3-FirstLine"/>
              <w:spacing w:before="0"/>
              <w:ind w:left="115" w:right="115"/>
              <w:rPr>
                <w:rFonts w:ascii="Tahoma" w:hAnsi="Tahoma" w:cs="Tahoma"/>
              </w:rPr>
            </w:pPr>
            <w:r w:rsidRPr="007242ED">
              <w:rPr>
                <w:rFonts w:ascii="Tahoma" w:hAnsi="Tahoma" w:cs="Tahoma"/>
              </w:rPr>
              <w:t>Accounting &amp; Administration</w:t>
            </w:r>
            <w:r w:rsidR="007E2A12" w:rsidRPr="007242ED">
              <w:rPr>
                <w:rFonts w:ascii="Tahoma" w:hAnsi="Tahoma" w:cs="Tahoma"/>
              </w:rPr>
              <w:t xml:space="preserve"> Division</w:t>
            </w:r>
          </w:p>
          <w:p w14:paraId="12E15E56" w14:textId="77777777" w:rsidR="007E2A12" w:rsidRPr="00460E0B" w:rsidRDefault="004206F6" w:rsidP="0031561A">
            <w:pPr>
              <w:pStyle w:val="CVHeading3-FirstLine"/>
              <w:spacing w:before="0"/>
              <w:ind w:left="115" w:right="115"/>
              <w:rPr>
                <w:rFonts w:ascii="Tahoma" w:hAnsi="Tahoma" w:cs="Tahoma"/>
                <w:i/>
                <w:iCs/>
              </w:rPr>
            </w:pPr>
            <w:r w:rsidRPr="00460E0B">
              <w:rPr>
                <w:rFonts w:ascii="Tahoma" w:hAnsi="Tahoma" w:cs="Tahoma"/>
                <w:i/>
                <w:iCs/>
              </w:rPr>
              <w:t>Accountant</w:t>
            </w:r>
            <w:r w:rsidR="00460E0B" w:rsidRPr="00460E0B">
              <w:rPr>
                <w:rFonts w:ascii="Tahoma" w:hAnsi="Tahoma" w:cs="Tahoma"/>
                <w:i/>
                <w:iCs/>
              </w:rPr>
              <w:t xml:space="preserve"> </w:t>
            </w:r>
          </w:p>
          <w:p w14:paraId="6AECD13F" w14:textId="77777777" w:rsidR="007E2A12" w:rsidRPr="007242ED" w:rsidRDefault="0031561A" w:rsidP="007E2A12">
            <w:pPr>
              <w:pStyle w:val="CVHeading3-FirstLine"/>
              <w:spacing w:before="0"/>
              <w:ind w:left="115" w:right="11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</w:t>
            </w:r>
            <w:r w:rsidR="00DA502C" w:rsidRPr="007242ED">
              <w:rPr>
                <w:rFonts w:ascii="Tahoma" w:hAnsi="Tahoma" w:cs="Tahoma"/>
              </w:rPr>
              <w:t xml:space="preserve"> 2011</w:t>
            </w:r>
            <w:r w:rsidR="007E2A12" w:rsidRPr="007242ED">
              <w:rPr>
                <w:rFonts w:ascii="Tahoma" w:hAnsi="Tahoma" w:cs="Tahoma"/>
              </w:rPr>
              <w:t xml:space="preserve"> – Present</w:t>
            </w:r>
          </w:p>
          <w:p w14:paraId="1A244D15" w14:textId="77777777" w:rsidR="00397214" w:rsidRPr="007242ED" w:rsidRDefault="00397214" w:rsidP="00E9135A">
            <w:pPr>
              <w:pStyle w:val="CVHeading3-FirstLine"/>
              <w:spacing w:before="0"/>
              <w:ind w:left="0" w:right="115"/>
              <w:jc w:val="left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8270" w:type="dxa"/>
            <w:gridSpan w:val="4"/>
          </w:tcPr>
          <w:p w14:paraId="7DADE761" w14:textId="77777777" w:rsidR="00226087" w:rsidRPr="00C25AD4" w:rsidRDefault="00226087" w:rsidP="004206F6">
            <w:pPr>
              <w:pStyle w:val="CVNormal"/>
              <w:spacing w:after="120"/>
              <w:ind w:left="115" w:right="115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C25AD4">
              <w:rPr>
                <w:rFonts w:ascii="Tahoma" w:hAnsi="Tahoma" w:cs="Tahoma"/>
                <w:b/>
                <w:bCs/>
                <w:u w:val="single"/>
              </w:rPr>
              <w:t>Tasks and Responsibilities:</w:t>
            </w:r>
          </w:p>
          <w:p w14:paraId="139282C1" w14:textId="77777777" w:rsidR="00A833C0" w:rsidRPr="00C25AD4" w:rsidRDefault="00A833C0" w:rsidP="00254E78">
            <w:pPr>
              <w:pStyle w:val="CVNormal"/>
              <w:jc w:val="both"/>
              <w:rPr>
                <w:rFonts w:ascii="Tahoma" w:hAnsi="Tahoma" w:cs="Tahoma"/>
              </w:rPr>
            </w:pPr>
            <w:r w:rsidRPr="00C25AD4">
              <w:rPr>
                <w:rFonts w:ascii="Tahoma" w:hAnsi="Tahoma" w:cs="Tahoma"/>
                <w:u w:val="single"/>
              </w:rPr>
              <w:t>Bank/Cash:</w:t>
            </w:r>
          </w:p>
          <w:p w14:paraId="76AEEC2B" w14:textId="77777777" w:rsidR="00A833C0" w:rsidRPr="00C25AD4" w:rsidRDefault="00A833C0" w:rsidP="009413F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  <w:lang w:val="en-GB" w:eastAsia="ar-SA"/>
              </w:rPr>
              <w:t>Ensuring the timely completion of Bank Reconciliations and taking appropriate and corrective actions.</w:t>
            </w:r>
          </w:p>
          <w:p w14:paraId="2FA72775" w14:textId="77777777" w:rsidR="00A833C0" w:rsidRPr="00C25AD4" w:rsidRDefault="009413F2" w:rsidP="009413F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  <w:lang w:val="en-GB" w:eastAsia="ar-SA"/>
              </w:rPr>
              <w:t>Handling</w:t>
            </w:r>
            <w:r w:rsidR="00A833C0" w:rsidRPr="00C25AD4">
              <w:rPr>
                <w:rFonts w:ascii="Tahoma" w:hAnsi="Tahoma" w:cs="Tahoma"/>
                <w:sz w:val="20"/>
                <w:szCs w:val="20"/>
                <w:lang w:val="en-GB" w:eastAsia="ar-SA"/>
              </w:rPr>
              <w:t xml:space="preserve"> of Cash clearing and Cheque clearing schedules</w:t>
            </w:r>
            <w:r w:rsidRPr="00C25AD4">
              <w:rPr>
                <w:rFonts w:ascii="Tahoma" w:hAnsi="Tahoma" w:cs="Tahoma"/>
                <w:sz w:val="20"/>
                <w:szCs w:val="20"/>
                <w:lang w:val="en-GB" w:eastAsia="ar-SA"/>
              </w:rPr>
              <w:t>, ensuring no pending items, if any provide appropriate actions</w:t>
            </w:r>
            <w:r w:rsidRPr="00C25AD4">
              <w:rPr>
                <w:sz w:val="20"/>
                <w:szCs w:val="20"/>
                <w:lang w:val="en-GB" w:eastAsia="ar-SA"/>
              </w:rPr>
              <w:t xml:space="preserve">. </w:t>
            </w:r>
          </w:p>
          <w:p w14:paraId="3AA17478" w14:textId="77777777" w:rsidR="00C25AD4" w:rsidRPr="00C25AD4" w:rsidRDefault="00C25AD4" w:rsidP="00C25AD4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Responsible of Cash Flow Management (Petty Cash).</w:t>
            </w:r>
          </w:p>
          <w:p w14:paraId="5EFDE593" w14:textId="77777777" w:rsidR="00C25AD4" w:rsidRPr="00C25AD4" w:rsidRDefault="00C25AD4" w:rsidP="00C25A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73"/>
              <w:jc w:val="both"/>
              <w:textAlignment w:val="baseline"/>
              <w:rPr>
                <w:sz w:val="20"/>
                <w:szCs w:val="20"/>
                <w:lang w:val="en-GB" w:eastAsia="ar-SA"/>
              </w:rPr>
            </w:pPr>
          </w:p>
          <w:p w14:paraId="4D5D2B44" w14:textId="77777777" w:rsidR="00242283" w:rsidRPr="00C25AD4" w:rsidRDefault="009413F2" w:rsidP="00254E78">
            <w:pPr>
              <w:pStyle w:val="CVNormal"/>
              <w:spacing w:before="120"/>
              <w:ind w:left="115" w:right="115"/>
              <w:jc w:val="both"/>
              <w:rPr>
                <w:rFonts w:ascii="Tahoma" w:hAnsi="Tahoma" w:cs="Tahoma"/>
              </w:rPr>
            </w:pPr>
            <w:r w:rsidRPr="00C25AD4">
              <w:rPr>
                <w:rFonts w:ascii="Tahoma" w:hAnsi="Tahoma" w:cs="Tahoma"/>
                <w:u w:val="single"/>
              </w:rPr>
              <w:t>Fixed Assets:</w:t>
            </w:r>
            <w:r w:rsidRPr="00C25AD4">
              <w:rPr>
                <w:rFonts w:ascii="Tahoma" w:hAnsi="Tahoma" w:cs="Tahoma"/>
              </w:rPr>
              <w:t xml:space="preserve"> </w:t>
            </w:r>
          </w:p>
          <w:p w14:paraId="0A51BB01" w14:textId="77777777" w:rsidR="00254E78" w:rsidRPr="00C25AD4" w:rsidRDefault="00254E78" w:rsidP="00254E7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Maintaining the Fixed Assets register.</w:t>
            </w:r>
          </w:p>
          <w:p w14:paraId="7C7FCD08" w14:textId="77777777" w:rsidR="00254E78" w:rsidRPr="00C25AD4" w:rsidRDefault="00254E78" w:rsidP="00254E7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Ensuring the group policies and procedures for creations of new assets and disposal of assets.</w:t>
            </w:r>
          </w:p>
          <w:p w14:paraId="4DE9AA89" w14:textId="77777777" w:rsidR="00254E78" w:rsidRPr="00C25AD4" w:rsidRDefault="00254E78" w:rsidP="00254E7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Performing the corrective accounting treatment.</w:t>
            </w:r>
          </w:p>
          <w:p w14:paraId="184022B6" w14:textId="77777777" w:rsidR="00254E78" w:rsidRPr="00C25AD4" w:rsidRDefault="00254E78" w:rsidP="00254E7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Handling the inter branch transfer of assets.</w:t>
            </w:r>
          </w:p>
          <w:p w14:paraId="6F806AE5" w14:textId="77777777" w:rsidR="00254E78" w:rsidRPr="00C25AD4" w:rsidRDefault="00205A82" w:rsidP="00254E78">
            <w:pPr>
              <w:pStyle w:val="CVNormal"/>
              <w:spacing w:before="120"/>
              <w:ind w:left="115" w:right="115"/>
              <w:jc w:val="both"/>
              <w:rPr>
                <w:rFonts w:ascii="Tahoma" w:hAnsi="Tahoma" w:cs="Tahoma"/>
                <w:u w:val="single"/>
              </w:rPr>
            </w:pPr>
            <w:r w:rsidRPr="00C25AD4">
              <w:rPr>
                <w:rFonts w:ascii="Tahoma" w:hAnsi="Tahoma" w:cs="Tahoma"/>
                <w:u w:val="single"/>
              </w:rPr>
              <w:t>General Ledger</w:t>
            </w:r>
            <w:r w:rsidR="00254E78" w:rsidRPr="00C25AD4">
              <w:rPr>
                <w:rFonts w:ascii="Tahoma" w:hAnsi="Tahoma" w:cs="Tahoma"/>
                <w:u w:val="single"/>
              </w:rPr>
              <w:t>:</w:t>
            </w:r>
          </w:p>
          <w:p w14:paraId="2C91B7AC" w14:textId="77777777" w:rsidR="00E9135A" w:rsidRPr="00C25AD4" w:rsidRDefault="00E9135A" w:rsidP="00BA2E13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Handling the maintenance of General Ledger Accounts by reconciling control accounts and by analyzing balance sheets.</w:t>
            </w:r>
          </w:p>
          <w:p w14:paraId="6D400B49" w14:textId="0676EE3C" w:rsidR="00BA2E13" w:rsidRPr="00C25AD4" w:rsidRDefault="00BA2E13" w:rsidP="00BA2E13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 xml:space="preserve">Ensuring the accuracy of journal entries and all other types of transactions such as accounts payable and receivable, payroll, purchase orders, </w:t>
            </w:r>
            <w:r w:rsidR="009C13B7">
              <w:rPr>
                <w:rFonts w:ascii="Tahoma" w:hAnsi="Tahoma" w:cs="Tahoma"/>
                <w:sz w:val="20"/>
                <w:szCs w:val="20"/>
              </w:rPr>
              <w:t xml:space="preserve">provisions, </w:t>
            </w:r>
            <w:r w:rsidRPr="00C25AD4">
              <w:rPr>
                <w:rFonts w:ascii="Tahoma" w:hAnsi="Tahoma" w:cs="Tahoma"/>
                <w:sz w:val="20"/>
                <w:szCs w:val="20"/>
              </w:rPr>
              <w:t>prepaid expenses and accruals.</w:t>
            </w:r>
          </w:p>
          <w:p w14:paraId="4CFDEC80" w14:textId="77777777" w:rsidR="00117919" w:rsidRPr="00C25AD4" w:rsidRDefault="00E9135A" w:rsidP="009F699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Assisting in the yearly stock audit and yearly closing of books.</w:t>
            </w:r>
          </w:p>
          <w:p w14:paraId="4466C371" w14:textId="77777777" w:rsidR="00346F45" w:rsidRPr="00C25AD4" w:rsidRDefault="00346F45" w:rsidP="00205A82">
            <w:pPr>
              <w:pStyle w:val="CVNormal"/>
              <w:spacing w:before="120"/>
              <w:ind w:left="115" w:right="115"/>
              <w:jc w:val="both"/>
              <w:rPr>
                <w:rFonts w:ascii="Tahoma" w:hAnsi="Tahoma" w:cs="Tahoma"/>
                <w:u w:val="single"/>
              </w:rPr>
            </w:pPr>
            <w:r w:rsidRPr="00C25AD4">
              <w:rPr>
                <w:rFonts w:ascii="Tahoma" w:hAnsi="Tahoma" w:cs="Tahoma"/>
                <w:u w:val="single"/>
              </w:rPr>
              <w:t xml:space="preserve">Other </w:t>
            </w:r>
            <w:r w:rsidR="00226087" w:rsidRPr="00C25AD4">
              <w:rPr>
                <w:rFonts w:ascii="Tahoma" w:hAnsi="Tahoma" w:cs="Tahoma"/>
                <w:u w:val="single"/>
              </w:rPr>
              <w:t>Tasks</w:t>
            </w:r>
            <w:r w:rsidRPr="00C25AD4">
              <w:rPr>
                <w:rFonts w:ascii="Tahoma" w:hAnsi="Tahoma" w:cs="Tahoma"/>
                <w:u w:val="single"/>
              </w:rPr>
              <w:t>:</w:t>
            </w:r>
          </w:p>
          <w:p w14:paraId="356490D5" w14:textId="77777777" w:rsidR="00346F45" w:rsidRDefault="00EB09C7" w:rsidP="00205A8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U</w:t>
            </w:r>
            <w:r w:rsidR="00346F45" w:rsidRPr="00C25AD4">
              <w:rPr>
                <w:rFonts w:ascii="Tahoma" w:hAnsi="Tahoma" w:cs="Tahoma"/>
                <w:sz w:val="20"/>
                <w:szCs w:val="20"/>
              </w:rPr>
              <w:t>se of computer systems to run databases, extract transactions details, and create reports.</w:t>
            </w:r>
          </w:p>
          <w:p w14:paraId="6E14F97E" w14:textId="77777777" w:rsidR="00617578" w:rsidRPr="00C25AD4" w:rsidRDefault="00617578" w:rsidP="0061757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17578">
              <w:rPr>
                <w:rFonts w:ascii="Tahoma" w:hAnsi="Tahoma" w:cs="Tahoma"/>
                <w:sz w:val="20"/>
                <w:szCs w:val="20"/>
              </w:rPr>
              <w:t>Prepare Monthly Social Security contribution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5B446DE" w14:textId="77777777" w:rsidR="000B238E" w:rsidRPr="00C25AD4" w:rsidRDefault="000B238E" w:rsidP="00205A8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Annual Audit File.</w:t>
            </w:r>
          </w:p>
          <w:p w14:paraId="600F824C" w14:textId="77777777" w:rsidR="00275E79" w:rsidRPr="00C25AD4" w:rsidRDefault="00275E79" w:rsidP="00205A8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Responsible of stock entries, related to Goods.</w:t>
            </w:r>
          </w:p>
          <w:p w14:paraId="4E067AAB" w14:textId="77777777" w:rsidR="002909DD" w:rsidRPr="00C25AD4" w:rsidRDefault="00EB09C7" w:rsidP="00275E79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Stay</w:t>
            </w:r>
            <w:r w:rsidR="00506C44" w:rsidRPr="00C25AD4">
              <w:rPr>
                <w:rFonts w:ascii="Tahoma" w:hAnsi="Tahoma" w:cs="Tahoma"/>
                <w:sz w:val="20"/>
                <w:szCs w:val="20"/>
              </w:rPr>
              <w:t xml:space="preserve"> current with all regulations, practices, tax laws, reporting requirements and industry trends.</w:t>
            </w:r>
          </w:p>
        </w:tc>
      </w:tr>
      <w:tr w:rsidR="00397214" w:rsidRPr="007242ED" w14:paraId="7F796266" w14:textId="77777777" w:rsidTr="00C25AD4">
        <w:trPr>
          <w:cantSplit/>
          <w:trHeight w:val="40"/>
        </w:trPr>
        <w:tc>
          <w:tcPr>
            <w:tcW w:w="2530" w:type="dxa"/>
          </w:tcPr>
          <w:p w14:paraId="42B90677" w14:textId="77777777" w:rsidR="007242ED" w:rsidRPr="007242ED" w:rsidRDefault="007242ED" w:rsidP="007242ED">
            <w:pPr>
              <w:pStyle w:val="CVHeading3-FirstLine"/>
              <w:spacing w:before="0"/>
              <w:ind w:left="115" w:right="115"/>
              <w:rPr>
                <w:rFonts w:ascii="Tahoma" w:hAnsi="Tahoma" w:cs="Tahoma"/>
              </w:rPr>
            </w:pPr>
          </w:p>
        </w:tc>
        <w:tc>
          <w:tcPr>
            <w:tcW w:w="8270" w:type="dxa"/>
            <w:gridSpan w:val="4"/>
          </w:tcPr>
          <w:p w14:paraId="4F39E191" w14:textId="77777777" w:rsidR="007242ED" w:rsidRPr="00C25AD4" w:rsidRDefault="007242ED" w:rsidP="007242E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 xml:space="preserve">Responsible of </w:t>
            </w:r>
            <w:r w:rsidR="00275E79" w:rsidRPr="00C25AD4">
              <w:rPr>
                <w:rFonts w:ascii="Tahoma" w:hAnsi="Tahoma" w:cs="Tahoma"/>
                <w:sz w:val="20"/>
                <w:szCs w:val="20"/>
              </w:rPr>
              <w:t>invoicing</w:t>
            </w:r>
            <w:r w:rsidR="00C25AD4">
              <w:rPr>
                <w:rFonts w:ascii="Tahoma" w:hAnsi="Tahoma" w:cs="Tahoma"/>
                <w:sz w:val="20"/>
                <w:szCs w:val="20"/>
              </w:rPr>
              <w:t xml:space="preserve"> creation,</w:t>
            </w:r>
            <w:r w:rsidRPr="00C25AD4">
              <w:rPr>
                <w:rFonts w:ascii="Tahoma" w:hAnsi="Tahoma" w:cs="Tahoma"/>
                <w:sz w:val="20"/>
                <w:szCs w:val="20"/>
              </w:rPr>
              <w:t xml:space="preserve"> verification</w:t>
            </w:r>
            <w:r w:rsidR="00275E79" w:rsidRPr="00C25AD4">
              <w:rPr>
                <w:rFonts w:ascii="Tahoma" w:hAnsi="Tahoma" w:cs="Tahoma"/>
                <w:sz w:val="20"/>
                <w:szCs w:val="20"/>
              </w:rPr>
              <w:t xml:space="preserve"> and receivable’s collection</w:t>
            </w:r>
            <w:r w:rsidRPr="00C25AD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A8F4573" w14:textId="77777777" w:rsidR="00801853" w:rsidRPr="00C25AD4" w:rsidRDefault="00801853" w:rsidP="007242E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Prepare closing of Accounts receivables modules.</w:t>
            </w:r>
          </w:p>
          <w:p w14:paraId="65683B72" w14:textId="77777777" w:rsidR="00801853" w:rsidRPr="00C25AD4" w:rsidRDefault="007242ED" w:rsidP="007242E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Performing clerical duties such as f</w:t>
            </w:r>
            <w:r w:rsidR="00801853" w:rsidRPr="00C25AD4">
              <w:rPr>
                <w:rFonts w:ascii="Tahoma" w:hAnsi="Tahoma" w:cs="Tahoma"/>
                <w:sz w:val="20"/>
                <w:szCs w:val="20"/>
              </w:rPr>
              <w:t>iling and records retention</w:t>
            </w:r>
            <w:r w:rsidRPr="00C25AD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ABD6931" w14:textId="77777777" w:rsidR="00801853" w:rsidRPr="00C25AD4" w:rsidRDefault="00801853" w:rsidP="00275E79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0"/>
                <w:szCs w:val="20"/>
                <w:lang w:val="en-GB" w:eastAsia="ar-SA"/>
              </w:rPr>
            </w:pPr>
            <w:r w:rsidRPr="00C25AD4">
              <w:rPr>
                <w:rFonts w:ascii="Tahoma" w:hAnsi="Tahoma" w:cs="Tahoma"/>
                <w:sz w:val="20"/>
                <w:szCs w:val="20"/>
              </w:rPr>
              <w:t>Provides financial status information by preparing special reports</w:t>
            </w:r>
            <w:r w:rsidR="007242ED" w:rsidRPr="00C25A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AD4">
              <w:rPr>
                <w:rFonts w:ascii="Tahoma" w:hAnsi="Tahoma" w:cs="Tahoma"/>
                <w:sz w:val="20"/>
                <w:szCs w:val="20"/>
              </w:rPr>
              <w:t>(Age</w:t>
            </w:r>
            <w:r w:rsidR="000B238E" w:rsidRPr="00C25AD4">
              <w:rPr>
                <w:rFonts w:ascii="Tahoma" w:hAnsi="Tahoma" w:cs="Tahoma"/>
                <w:sz w:val="20"/>
                <w:szCs w:val="20"/>
              </w:rPr>
              <w:t>d Trial Balance-Margin Report-Stock aging</w:t>
            </w:r>
            <w:r w:rsidRPr="00C25AD4">
              <w:rPr>
                <w:rFonts w:ascii="Tahoma" w:hAnsi="Tahoma" w:cs="Tahoma"/>
                <w:sz w:val="20"/>
                <w:szCs w:val="20"/>
              </w:rPr>
              <w:t>) and assist with special projects as required.</w:t>
            </w:r>
          </w:p>
        </w:tc>
      </w:tr>
      <w:tr w:rsidR="003F6111" w:rsidRPr="00DA502C" w14:paraId="690468F1" w14:textId="77777777" w:rsidTr="005B5704">
        <w:trPr>
          <w:cantSplit/>
          <w:trHeight w:val="1256"/>
        </w:trPr>
        <w:tc>
          <w:tcPr>
            <w:tcW w:w="2530" w:type="dxa"/>
            <w:tcBorders>
              <w:bottom w:val="nil"/>
            </w:tcBorders>
          </w:tcPr>
          <w:p w14:paraId="6EC0EEF1" w14:textId="77777777" w:rsidR="002909DD" w:rsidRPr="002909DD" w:rsidRDefault="002909DD" w:rsidP="002909DD">
            <w:pPr>
              <w:pStyle w:val="CVHeading1"/>
              <w:spacing w:before="0" w:after="120"/>
              <w:ind w:left="115" w:right="11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909DD">
              <w:rPr>
                <w:rFonts w:ascii="Tahoma" w:hAnsi="Tahoma" w:cs="Tahoma"/>
                <w:sz w:val="22"/>
                <w:szCs w:val="22"/>
                <w:u w:val="single"/>
              </w:rPr>
              <w:t>Trainings</w:t>
            </w:r>
          </w:p>
          <w:p w14:paraId="7A9B988C" w14:textId="77777777" w:rsidR="003F6111" w:rsidRPr="001022CB" w:rsidRDefault="00617578" w:rsidP="00617578">
            <w:pPr>
              <w:pStyle w:val="CVHeading3-FirstLine"/>
              <w:spacing w:before="0"/>
              <w:ind w:left="115" w:right="115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BBAC Bank</w:t>
            </w:r>
          </w:p>
          <w:p w14:paraId="3E381C95" w14:textId="77777777" w:rsidR="00235C69" w:rsidRPr="001022CB" w:rsidRDefault="005B5704" w:rsidP="00270582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</w:rPr>
              <w:t xml:space="preserve">August </w:t>
            </w:r>
            <w:proofErr w:type="gramStart"/>
            <w:r>
              <w:rPr>
                <w:rFonts w:ascii="Tahoma" w:hAnsi="Tahoma" w:cs="Tahoma"/>
              </w:rPr>
              <w:t>2009</w:t>
            </w:r>
            <w:r w:rsidR="00235C69" w:rsidRPr="001022CB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  <w:proofErr w:type="gramEnd"/>
          </w:p>
        </w:tc>
        <w:tc>
          <w:tcPr>
            <w:tcW w:w="8270" w:type="dxa"/>
            <w:gridSpan w:val="4"/>
            <w:tcBorders>
              <w:bottom w:val="nil"/>
            </w:tcBorders>
          </w:tcPr>
          <w:p w14:paraId="09AD655C" w14:textId="77777777" w:rsidR="002909DD" w:rsidRDefault="002909DD" w:rsidP="002909DD">
            <w:pPr>
              <w:pStyle w:val="CVNormal"/>
              <w:ind w:left="360"/>
              <w:jc w:val="both"/>
              <w:rPr>
                <w:rFonts w:ascii="Tahoma" w:hAnsi="Tahoma" w:cs="Tahoma"/>
              </w:rPr>
            </w:pPr>
          </w:p>
          <w:p w14:paraId="5C163D1B" w14:textId="77777777" w:rsidR="003F6111" w:rsidRPr="001022CB" w:rsidRDefault="00DA502C" w:rsidP="00C7080A">
            <w:pPr>
              <w:pStyle w:val="CVNormal"/>
              <w:numPr>
                <w:ilvl w:val="0"/>
                <w:numId w:val="3"/>
              </w:numPr>
              <w:ind w:hanging="283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 xml:space="preserve">Treasury </w:t>
            </w:r>
            <w:r w:rsidR="003F6111" w:rsidRPr="001022CB">
              <w:rPr>
                <w:rFonts w:ascii="Tahoma" w:hAnsi="Tahoma" w:cs="Tahoma"/>
              </w:rPr>
              <w:t>Department.</w:t>
            </w:r>
          </w:p>
          <w:p w14:paraId="5C3327F9" w14:textId="77777777" w:rsidR="003F6111" w:rsidRPr="001022CB" w:rsidRDefault="003F6111" w:rsidP="00C7080A">
            <w:pPr>
              <w:pStyle w:val="CVNormal"/>
              <w:numPr>
                <w:ilvl w:val="0"/>
                <w:numId w:val="3"/>
              </w:numPr>
              <w:ind w:hanging="283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>LC’s and LG’s Department.</w:t>
            </w:r>
          </w:p>
          <w:p w14:paraId="31915C44" w14:textId="77777777" w:rsidR="003F6111" w:rsidRPr="001022CB" w:rsidRDefault="003F6111" w:rsidP="00C7080A">
            <w:pPr>
              <w:pStyle w:val="CVNormal"/>
              <w:numPr>
                <w:ilvl w:val="0"/>
                <w:numId w:val="3"/>
              </w:numPr>
              <w:ind w:hanging="283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>Credit Department.</w:t>
            </w:r>
          </w:p>
          <w:p w14:paraId="308D6A41" w14:textId="77777777" w:rsidR="003F6111" w:rsidRPr="001022CB" w:rsidRDefault="00DA502C" w:rsidP="00C7080A">
            <w:pPr>
              <w:pStyle w:val="CVNormal"/>
              <w:numPr>
                <w:ilvl w:val="0"/>
                <w:numId w:val="3"/>
              </w:numPr>
              <w:ind w:hanging="283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>Operations Department</w:t>
            </w:r>
            <w:r w:rsidR="003F6111" w:rsidRPr="001022CB">
              <w:rPr>
                <w:rFonts w:ascii="Tahoma" w:hAnsi="Tahoma" w:cs="Tahoma"/>
              </w:rPr>
              <w:t>.</w:t>
            </w:r>
          </w:p>
          <w:p w14:paraId="3C321961" w14:textId="77777777" w:rsidR="003F6111" w:rsidRPr="001022CB" w:rsidRDefault="003F6111" w:rsidP="00C7080A">
            <w:pPr>
              <w:pStyle w:val="CVNormal"/>
              <w:numPr>
                <w:ilvl w:val="0"/>
                <w:numId w:val="3"/>
              </w:numPr>
              <w:ind w:hanging="28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22CB">
              <w:rPr>
                <w:rFonts w:ascii="Tahoma" w:hAnsi="Tahoma" w:cs="Tahoma"/>
              </w:rPr>
              <w:t>Customer Service.</w:t>
            </w:r>
          </w:p>
        </w:tc>
      </w:tr>
      <w:tr w:rsidR="003F6111" w:rsidRPr="00DA502C" w14:paraId="5AE0727D" w14:textId="77777777" w:rsidTr="005B5704">
        <w:trPr>
          <w:cantSplit/>
          <w:trHeight w:val="356"/>
        </w:trPr>
        <w:tc>
          <w:tcPr>
            <w:tcW w:w="2530" w:type="dxa"/>
            <w:tcBorders>
              <w:top w:val="nil"/>
            </w:tcBorders>
          </w:tcPr>
          <w:p w14:paraId="693AC30F" w14:textId="77777777" w:rsidR="003F6111" w:rsidRDefault="003F6111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  <w:u w:val="single"/>
              </w:rPr>
            </w:pPr>
          </w:p>
          <w:p w14:paraId="0E5A0AAB" w14:textId="77777777" w:rsidR="005B5704" w:rsidRPr="005B5704" w:rsidRDefault="005B5704" w:rsidP="005B5704"/>
        </w:tc>
        <w:tc>
          <w:tcPr>
            <w:tcW w:w="8270" w:type="dxa"/>
            <w:gridSpan w:val="4"/>
            <w:tcBorders>
              <w:top w:val="nil"/>
            </w:tcBorders>
          </w:tcPr>
          <w:p w14:paraId="2F57EB09" w14:textId="77777777" w:rsidR="003F6111" w:rsidRPr="001022CB" w:rsidRDefault="003F6111">
            <w:pPr>
              <w:pStyle w:val="CVNormal-FirstLine"/>
              <w:spacing w:before="0"/>
              <w:rPr>
                <w:rFonts w:ascii="Tahoma" w:hAnsi="Tahoma" w:cs="Tahoma"/>
              </w:rPr>
            </w:pPr>
          </w:p>
        </w:tc>
      </w:tr>
      <w:tr w:rsidR="00494C23" w:rsidRPr="00DA502C" w14:paraId="5A1B9C00" w14:textId="77777777" w:rsidTr="005B5704">
        <w:trPr>
          <w:cantSplit/>
          <w:trHeight w:val="61"/>
        </w:trPr>
        <w:tc>
          <w:tcPr>
            <w:tcW w:w="2530" w:type="dxa"/>
            <w:tcBorders>
              <w:top w:val="nil"/>
            </w:tcBorders>
          </w:tcPr>
          <w:p w14:paraId="6F95046B" w14:textId="77777777" w:rsidR="005B5704" w:rsidRDefault="005B5704" w:rsidP="005B5704">
            <w:pPr>
              <w:pStyle w:val="CVHeadingLevel"/>
              <w:rPr>
                <w:color w:val="000000"/>
                <w:sz w:val="27"/>
                <w:szCs w:val="27"/>
              </w:rPr>
            </w:pPr>
            <w:r w:rsidRPr="001022CB"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  <w:u w:val="single"/>
              </w:rPr>
              <w:lastRenderedPageBreak/>
              <w:t>Education</w:t>
            </w:r>
          </w:p>
          <w:p w14:paraId="42D76300" w14:textId="339301FC" w:rsidR="005B5704" w:rsidRDefault="005B5704" w:rsidP="005B5704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</w:rPr>
            </w:pPr>
            <w:r>
              <w:rPr>
                <w:color w:val="000000"/>
                <w:sz w:val="27"/>
                <w:szCs w:val="27"/>
              </w:rPr>
              <w:t>“</w:t>
            </w:r>
            <w:r w:rsidR="00B414CB">
              <w:rPr>
                <w:rFonts w:ascii="Tahoma" w:hAnsi="Tahoma" w:cs="Tahoma"/>
                <w:b/>
                <w:bCs/>
                <w:i w:val="0"/>
                <w:iCs/>
              </w:rPr>
              <w:t>Holy Spirit University of Kaslik</w:t>
            </w:r>
            <w:bookmarkStart w:id="0" w:name="_GoBack"/>
            <w:bookmarkEnd w:id="0"/>
            <w:r w:rsidRPr="005B5704">
              <w:rPr>
                <w:rFonts w:ascii="Tahoma" w:hAnsi="Tahoma" w:cs="Tahoma"/>
                <w:b/>
                <w:bCs/>
                <w:i w:val="0"/>
                <w:iCs/>
              </w:rPr>
              <w:t>” (USEK);</w:t>
            </w:r>
          </w:p>
          <w:p w14:paraId="5BFDC0A7" w14:textId="77777777" w:rsidR="005B5704" w:rsidRDefault="005B5704" w:rsidP="0097445E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</w:rPr>
            </w:pPr>
          </w:p>
          <w:p w14:paraId="30D4B5B7" w14:textId="4BA245C6" w:rsidR="00494C23" w:rsidRPr="001022CB" w:rsidRDefault="005B5704" w:rsidP="005B5704">
            <w:pPr>
              <w:pStyle w:val="CVHeadingLevel"/>
              <w:rPr>
                <w:rFonts w:ascii="Tahoma" w:hAnsi="Tahoma" w:cs="Tahoma"/>
                <w:i w:val="0"/>
                <w:iCs/>
              </w:rPr>
            </w:pPr>
            <w:r>
              <w:rPr>
                <w:rFonts w:ascii="Tahoma" w:hAnsi="Tahoma" w:cs="Tahoma"/>
                <w:i w:val="0"/>
                <w:iCs/>
              </w:rPr>
              <w:t>September</w:t>
            </w:r>
            <w:r w:rsidR="00235C69" w:rsidRPr="001022CB">
              <w:rPr>
                <w:rFonts w:ascii="Tahoma" w:hAnsi="Tahoma" w:cs="Tahoma"/>
                <w:i w:val="0"/>
                <w:iCs/>
              </w:rPr>
              <w:t xml:space="preserve"> 20</w:t>
            </w:r>
            <w:r w:rsidR="000950EE">
              <w:rPr>
                <w:rFonts w:ascii="Tahoma" w:hAnsi="Tahoma" w:cs="Tahoma"/>
                <w:i w:val="0"/>
                <w:iCs/>
              </w:rPr>
              <w:t>07</w:t>
            </w:r>
            <w:r w:rsidR="00235C69" w:rsidRPr="001022CB">
              <w:rPr>
                <w:rFonts w:ascii="Tahoma" w:hAnsi="Tahoma" w:cs="Tahoma"/>
                <w:i w:val="0"/>
                <w:iCs/>
              </w:rPr>
              <w:t xml:space="preserve"> – </w:t>
            </w:r>
            <w:proofErr w:type="gramStart"/>
            <w:r>
              <w:rPr>
                <w:rFonts w:ascii="Tahoma" w:hAnsi="Tahoma" w:cs="Tahoma"/>
                <w:i w:val="0"/>
                <w:iCs/>
              </w:rPr>
              <w:t xml:space="preserve">June </w:t>
            </w:r>
            <w:r w:rsidR="007F4B27">
              <w:rPr>
                <w:rFonts w:ascii="Tahoma" w:hAnsi="Tahoma" w:cs="Tahoma"/>
                <w:i w:val="0"/>
                <w:iCs/>
              </w:rPr>
              <w:t xml:space="preserve"> </w:t>
            </w:r>
            <w:r w:rsidR="00235C69" w:rsidRPr="001022CB">
              <w:rPr>
                <w:rFonts w:ascii="Tahoma" w:hAnsi="Tahoma" w:cs="Tahoma"/>
                <w:i w:val="0"/>
                <w:iCs/>
              </w:rPr>
              <w:t>20</w:t>
            </w:r>
            <w:r w:rsidR="0097445E" w:rsidRPr="001022CB">
              <w:rPr>
                <w:rFonts w:ascii="Tahoma" w:hAnsi="Tahoma" w:cs="Tahoma"/>
                <w:i w:val="0"/>
                <w:iCs/>
              </w:rPr>
              <w:t>1</w:t>
            </w:r>
            <w:r>
              <w:rPr>
                <w:rFonts w:ascii="Tahoma" w:hAnsi="Tahoma" w:cs="Tahoma"/>
                <w:i w:val="0"/>
                <w:iCs/>
              </w:rPr>
              <w:t>1</w:t>
            </w:r>
            <w:proofErr w:type="gramEnd"/>
            <w:r w:rsidR="00B00371" w:rsidRPr="001022CB">
              <w:rPr>
                <w:rFonts w:ascii="Tahoma" w:hAnsi="Tahoma" w:cs="Tahoma"/>
                <w:i w:val="0"/>
                <w:iCs/>
              </w:rPr>
              <w:t xml:space="preserve">       </w:t>
            </w:r>
            <w:r w:rsidR="00494C23" w:rsidRPr="001022CB">
              <w:rPr>
                <w:rFonts w:ascii="Tahoma" w:hAnsi="Tahoma" w:cs="Tahoma"/>
                <w:i w:val="0"/>
                <w:iCs/>
              </w:rPr>
              <w:t xml:space="preserve">         </w:t>
            </w:r>
            <w:r w:rsidR="001F0395" w:rsidRPr="001022CB">
              <w:rPr>
                <w:rFonts w:ascii="Tahoma" w:hAnsi="Tahoma" w:cs="Tahoma"/>
                <w:i w:val="0"/>
                <w:iCs/>
              </w:rPr>
              <w:t xml:space="preserve">     </w:t>
            </w:r>
            <w:r w:rsidR="00494C23" w:rsidRPr="001022CB">
              <w:rPr>
                <w:rFonts w:ascii="Tahoma" w:hAnsi="Tahoma" w:cs="Tahoma"/>
                <w:i w:val="0"/>
                <w:iCs/>
              </w:rPr>
              <w:t xml:space="preserve">  </w:t>
            </w:r>
          </w:p>
        </w:tc>
        <w:tc>
          <w:tcPr>
            <w:tcW w:w="8270" w:type="dxa"/>
            <w:gridSpan w:val="4"/>
            <w:tcBorders>
              <w:top w:val="nil"/>
            </w:tcBorders>
          </w:tcPr>
          <w:p w14:paraId="6B4BE84C" w14:textId="77777777" w:rsidR="00494C23" w:rsidRPr="001022CB" w:rsidRDefault="005B5704" w:rsidP="0097445E">
            <w:pPr>
              <w:pStyle w:val="CVNormal-FirstLine"/>
              <w:spacing w:before="0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 xml:space="preserve">License in </w:t>
            </w:r>
            <w:r>
              <w:rPr>
                <w:rFonts w:ascii="Tahoma" w:hAnsi="Tahoma" w:cs="Tahoma"/>
              </w:rPr>
              <w:t>Finance.</w:t>
            </w:r>
          </w:p>
        </w:tc>
      </w:tr>
      <w:tr w:rsidR="00494C23" w:rsidRPr="00DA502C" w14:paraId="5B7BFC07" w14:textId="77777777" w:rsidTr="005B5704">
        <w:trPr>
          <w:cantSplit/>
          <w:trHeight w:val="61"/>
        </w:trPr>
        <w:tc>
          <w:tcPr>
            <w:tcW w:w="2530" w:type="dxa"/>
            <w:tcBorders>
              <w:top w:val="nil"/>
            </w:tcBorders>
          </w:tcPr>
          <w:p w14:paraId="703C9785" w14:textId="77777777" w:rsidR="00494C23" w:rsidRPr="001022CB" w:rsidRDefault="00494C23" w:rsidP="007F4B27">
            <w:pPr>
              <w:pStyle w:val="CVHeadingLevel"/>
              <w:jc w:val="center"/>
              <w:rPr>
                <w:rFonts w:ascii="Tahoma" w:hAnsi="Tahoma" w:cs="Tahoma"/>
                <w:i w:val="0"/>
                <w:iCs/>
              </w:rPr>
            </w:pPr>
            <w:r w:rsidRPr="001022CB">
              <w:rPr>
                <w:rFonts w:ascii="Tahoma" w:hAnsi="Tahoma" w:cs="Tahoma"/>
                <w:i w:val="0"/>
                <w:iCs/>
              </w:rPr>
              <w:t xml:space="preserve"> </w:t>
            </w:r>
          </w:p>
        </w:tc>
        <w:tc>
          <w:tcPr>
            <w:tcW w:w="8270" w:type="dxa"/>
            <w:gridSpan w:val="4"/>
            <w:tcBorders>
              <w:top w:val="nil"/>
            </w:tcBorders>
          </w:tcPr>
          <w:p w14:paraId="5F8DBC41" w14:textId="77777777" w:rsidR="00494C23" w:rsidRPr="001022CB" w:rsidRDefault="00494C23" w:rsidP="005B5704">
            <w:pPr>
              <w:pStyle w:val="CVNormal-FirstLine"/>
              <w:spacing w:before="0"/>
              <w:jc w:val="both"/>
              <w:rPr>
                <w:rFonts w:ascii="Tahoma" w:hAnsi="Tahoma" w:cs="Tahoma"/>
              </w:rPr>
            </w:pPr>
          </w:p>
        </w:tc>
      </w:tr>
      <w:tr w:rsidR="00494C23" w:rsidRPr="00DA502C" w14:paraId="55391E10" w14:textId="77777777" w:rsidTr="005B5704">
        <w:trPr>
          <w:cantSplit/>
          <w:trHeight w:val="61"/>
        </w:trPr>
        <w:tc>
          <w:tcPr>
            <w:tcW w:w="2530" w:type="dxa"/>
            <w:tcBorders>
              <w:top w:val="nil"/>
            </w:tcBorders>
          </w:tcPr>
          <w:p w14:paraId="3E808065" w14:textId="77777777" w:rsidR="009A411C" w:rsidRDefault="00916573" w:rsidP="0097445E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  <w:lang w:val="fr-FR"/>
              </w:rPr>
            </w:pPr>
            <w:r>
              <w:rPr>
                <w:rFonts w:ascii="Tahoma" w:hAnsi="Tahoma" w:cs="Tahoma"/>
                <w:b/>
                <w:bCs/>
                <w:i w:val="0"/>
                <w:iCs/>
                <w:lang w:val="fr-FR"/>
              </w:rPr>
              <w:t>Collège Notre Dame de Lourdes</w:t>
            </w:r>
          </w:p>
          <w:p w14:paraId="62CA7316" w14:textId="77777777" w:rsidR="00916573" w:rsidRPr="00916573" w:rsidRDefault="00916573" w:rsidP="00916573">
            <w:pPr>
              <w:rPr>
                <w:lang w:val="fr-FR"/>
              </w:rPr>
            </w:pPr>
            <w:r>
              <w:rPr>
                <w:lang w:val="fr-FR"/>
              </w:rPr>
              <w:t xml:space="preserve">Frères Mariste </w:t>
            </w:r>
            <w:proofErr w:type="spellStart"/>
            <w:r>
              <w:rPr>
                <w:lang w:val="fr-FR"/>
              </w:rPr>
              <w:t>Jbeil-Amchit</w:t>
            </w:r>
            <w:proofErr w:type="spellEnd"/>
          </w:p>
          <w:p w14:paraId="0BAE0F60" w14:textId="751E04F1" w:rsidR="00494C23" w:rsidRPr="001022CB" w:rsidRDefault="000950EE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</w:rPr>
            </w:pPr>
            <w:r>
              <w:rPr>
                <w:rFonts w:ascii="Tahoma" w:hAnsi="Tahoma" w:cs="Tahoma"/>
                <w:i w:val="0"/>
                <w:iCs/>
              </w:rPr>
              <w:t>June 2007</w:t>
            </w:r>
            <w:r w:rsidR="009A411C" w:rsidRPr="001022CB">
              <w:rPr>
                <w:rFonts w:ascii="Tahoma" w:hAnsi="Tahoma" w:cs="Tahoma"/>
                <w:i w:val="0"/>
                <w:iCs/>
              </w:rPr>
              <w:t xml:space="preserve">                        </w:t>
            </w:r>
            <w:r w:rsidR="001F0395" w:rsidRPr="001022CB">
              <w:rPr>
                <w:rFonts w:ascii="Tahoma" w:hAnsi="Tahoma" w:cs="Tahoma"/>
                <w:b/>
                <w:bCs/>
                <w:i w:val="0"/>
                <w:iCs/>
              </w:rPr>
              <w:t xml:space="preserve"> </w:t>
            </w:r>
          </w:p>
        </w:tc>
        <w:tc>
          <w:tcPr>
            <w:tcW w:w="8270" w:type="dxa"/>
            <w:gridSpan w:val="4"/>
            <w:tcBorders>
              <w:top w:val="nil"/>
            </w:tcBorders>
          </w:tcPr>
          <w:p w14:paraId="2F909D6F" w14:textId="77777777" w:rsidR="00494C23" w:rsidRPr="001022CB" w:rsidRDefault="001F0395" w:rsidP="00916573">
            <w:pPr>
              <w:pStyle w:val="CVNormal-FirstLine"/>
              <w:spacing w:before="0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>Lebanese Offi</w:t>
            </w:r>
            <w:r w:rsidR="0097445E" w:rsidRPr="001022CB">
              <w:rPr>
                <w:rFonts w:ascii="Tahoma" w:hAnsi="Tahoma" w:cs="Tahoma"/>
              </w:rPr>
              <w:t xml:space="preserve">cial Baccalaureate, </w:t>
            </w:r>
            <w:r w:rsidR="00916573">
              <w:rPr>
                <w:rFonts w:ascii="Tahoma" w:hAnsi="Tahoma" w:cs="Tahoma"/>
              </w:rPr>
              <w:t>Life Science</w:t>
            </w:r>
            <w:r w:rsidRPr="001022CB">
              <w:rPr>
                <w:rFonts w:ascii="Tahoma" w:hAnsi="Tahoma" w:cs="Tahoma"/>
              </w:rPr>
              <w:t>.</w:t>
            </w:r>
          </w:p>
          <w:p w14:paraId="59F470B5" w14:textId="77777777" w:rsidR="001022CB" w:rsidRPr="001022CB" w:rsidRDefault="001022CB" w:rsidP="001022CB">
            <w:pPr>
              <w:pStyle w:val="CVNormal"/>
            </w:pPr>
          </w:p>
          <w:p w14:paraId="1194B13D" w14:textId="77777777" w:rsidR="001022CB" w:rsidRPr="001022CB" w:rsidRDefault="001022CB" w:rsidP="001022CB">
            <w:pPr>
              <w:pStyle w:val="CVNormal"/>
            </w:pPr>
          </w:p>
          <w:p w14:paraId="106030B4" w14:textId="77777777" w:rsidR="001022CB" w:rsidRPr="001022CB" w:rsidRDefault="001022CB" w:rsidP="001022CB">
            <w:pPr>
              <w:pStyle w:val="CVNormal"/>
            </w:pPr>
          </w:p>
        </w:tc>
      </w:tr>
      <w:tr w:rsidR="003F6111" w:rsidRPr="00DA502C" w14:paraId="7E7D3C8B" w14:textId="77777777" w:rsidTr="005B5704">
        <w:trPr>
          <w:cantSplit/>
          <w:trHeight w:val="364"/>
        </w:trPr>
        <w:tc>
          <w:tcPr>
            <w:tcW w:w="2530" w:type="dxa"/>
          </w:tcPr>
          <w:p w14:paraId="0B434041" w14:textId="77777777" w:rsidR="003F6111" w:rsidRPr="001022CB" w:rsidRDefault="007437FC" w:rsidP="007437FC">
            <w:pPr>
              <w:pStyle w:val="CVHeadingLanguage"/>
              <w:rPr>
                <w:rFonts w:ascii="Tahoma" w:hAnsi="Tahoma" w:cs="Tahoma"/>
                <w:b w:val="0"/>
                <w:bCs/>
                <w:szCs w:val="22"/>
                <w:u w:val="single"/>
              </w:rPr>
            </w:pPr>
            <w:r w:rsidRPr="001022CB">
              <w:rPr>
                <w:rFonts w:ascii="Tahoma" w:hAnsi="Tahoma" w:cs="Tahoma"/>
                <w:szCs w:val="22"/>
                <w:u w:val="single"/>
              </w:rPr>
              <w:t>Languages</w:t>
            </w:r>
          </w:p>
        </w:tc>
        <w:tc>
          <w:tcPr>
            <w:tcW w:w="770" w:type="dxa"/>
          </w:tcPr>
          <w:p w14:paraId="2E04BB6E" w14:textId="77777777" w:rsidR="003F6111" w:rsidRPr="001022CB" w:rsidRDefault="003F6111">
            <w:pPr>
              <w:pStyle w:val="CVNormal-FirstLine"/>
              <w:spacing w:before="0"/>
              <w:rPr>
                <w:rFonts w:ascii="Tahoma" w:hAnsi="Tahoma" w:cs="Tahom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06973F2F" w14:textId="77777777" w:rsidR="003F6111" w:rsidRPr="001022CB" w:rsidRDefault="003F6111" w:rsidP="001022CB">
            <w:pPr>
              <w:pStyle w:val="LevelAssessment-Code"/>
              <w:ind w:left="0"/>
              <w:rPr>
                <w:rFonts w:ascii="Tahoma" w:hAnsi="Tahoma" w:cs="Tahoma"/>
                <w:b/>
                <w:bCs/>
                <w:sz w:val="20"/>
              </w:rPr>
            </w:pPr>
            <w:r w:rsidRPr="001022CB">
              <w:rPr>
                <w:rFonts w:ascii="Tahoma" w:hAnsi="Tahoma" w:cs="Tahoma"/>
                <w:b/>
                <w:bCs/>
                <w:sz w:val="20"/>
              </w:rPr>
              <w:t>Speaking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735FA7D7" w14:textId="77777777" w:rsidR="003F6111" w:rsidRPr="001022CB" w:rsidRDefault="003F6111" w:rsidP="001022CB">
            <w:pPr>
              <w:pStyle w:val="LevelAssessment-Description"/>
              <w:rPr>
                <w:rFonts w:ascii="Tahoma" w:hAnsi="Tahoma" w:cs="Tahoma"/>
                <w:b/>
                <w:bCs/>
                <w:sz w:val="20"/>
              </w:rPr>
            </w:pPr>
            <w:r w:rsidRPr="001022CB">
              <w:rPr>
                <w:rFonts w:ascii="Tahoma" w:hAnsi="Tahoma" w:cs="Tahoma"/>
                <w:b/>
                <w:bCs/>
                <w:sz w:val="20"/>
              </w:rPr>
              <w:t>Writing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508" w14:textId="77777777" w:rsidR="003F6111" w:rsidRPr="001022CB" w:rsidRDefault="003F6111" w:rsidP="001022CB">
            <w:pPr>
              <w:pStyle w:val="LevelAssessment-Heading1"/>
              <w:rPr>
                <w:rFonts w:ascii="Tahoma" w:hAnsi="Tahoma" w:cs="Tahoma"/>
                <w:bCs/>
                <w:sz w:val="20"/>
              </w:rPr>
            </w:pPr>
            <w:r w:rsidRPr="001022CB">
              <w:rPr>
                <w:rFonts w:ascii="Tahoma" w:hAnsi="Tahoma" w:cs="Tahoma"/>
                <w:bCs/>
                <w:sz w:val="20"/>
              </w:rPr>
              <w:t>Comprehension</w:t>
            </w:r>
          </w:p>
        </w:tc>
      </w:tr>
      <w:tr w:rsidR="003F6111" w:rsidRPr="00DA502C" w14:paraId="6C69EC2A" w14:textId="77777777" w:rsidTr="005B5704">
        <w:trPr>
          <w:cantSplit/>
          <w:trHeight w:val="38"/>
        </w:trPr>
        <w:tc>
          <w:tcPr>
            <w:tcW w:w="2530" w:type="dxa"/>
          </w:tcPr>
          <w:p w14:paraId="25889C21" w14:textId="77777777" w:rsidR="003F6111" w:rsidRPr="001022CB" w:rsidRDefault="003F6111">
            <w:pPr>
              <w:pStyle w:val="CVHeading1"/>
              <w:spacing w:before="0"/>
              <w:rPr>
                <w:rFonts w:ascii="Tahoma" w:hAnsi="Tahoma" w:cs="Tahoma"/>
                <w:b w:val="0"/>
                <w:bCs/>
                <w:sz w:val="20"/>
              </w:rPr>
            </w:pPr>
            <w:r w:rsidRPr="001022CB">
              <w:rPr>
                <w:rFonts w:ascii="Tahoma" w:hAnsi="Tahoma" w:cs="Tahoma"/>
                <w:b w:val="0"/>
                <w:bCs/>
                <w:sz w:val="20"/>
              </w:rPr>
              <w:t>Arabic</w:t>
            </w:r>
          </w:p>
        </w:tc>
        <w:tc>
          <w:tcPr>
            <w:tcW w:w="770" w:type="dxa"/>
          </w:tcPr>
          <w:p w14:paraId="04DA6CBE" w14:textId="77777777" w:rsidR="003F6111" w:rsidRPr="001022CB" w:rsidRDefault="003F6111">
            <w:pPr>
              <w:pStyle w:val="CVNormal-FirstLine"/>
              <w:spacing w:before="0"/>
              <w:rPr>
                <w:rFonts w:ascii="Tahoma" w:hAnsi="Tahoma" w:cs="Tahom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4A8A64D4" w14:textId="77777777" w:rsidR="003F6111" w:rsidRPr="001022CB" w:rsidRDefault="003F6111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AEE82" w14:textId="77777777" w:rsidR="003F6111" w:rsidRPr="001022CB" w:rsidRDefault="003F6111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4BB" w14:textId="77777777" w:rsidR="003F6111" w:rsidRPr="001022CB" w:rsidRDefault="003F6111">
            <w:pPr>
              <w:pStyle w:val="LevelAssessment-Code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</w:tr>
      <w:tr w:rsidR="003F6111" w:rsidRPr="00DA502C" w14:paraId="4F6EE69E" w14:textId="77777777" w:rsidTr="005B5704">
        <w:trPr>
          <w:cantSplit/>
          <w:trHeight w:val="38"/>
        </w:trPr>
        <w:tc>
          <w:tcPr>
            <w:tcW w:w="2530" w:type="dxa"/>
          </w:tcPr>
          <w:p w14:paraId="3695E61E" w14:textId="77777777" w:rsidR="003F6111" w:rsidRPr="001022CB" w:rsidRDefault="003F6111">
            <w:pPr>
              <w:pStyle w:val="CVHeading1"/>
              <w:spacing w:before="0"/>
              <w:rPr>
                <w:rFonts w:ascii="Tahoma" w:hAnsi="Tahoma" w:cs="Tahoma"/>
                <w:b w:val="0"/>
                <w:bCs/>
                <w:sz w:val="20"/>
              </w:rPr>
            </w:pPr>
            <w:r w:rsidRPr="001022CB">
              <w:rPr>
                <w:rFonts w:ascii="Tahoma" w:hAnsi="Tahoma" w:cs="Tahoma"/>
                <w:b w:val="0"/>
                <w:bCs/>
                <w:sz w:val="20"/>
              </w:rPr>
              <w:t>French</w:t>
            </w:r>
          </w:p>
        </w:tc>
        <w:tc>
          <w:tcPr>
            <w:tcW w:w="770" w:type="dxa"/>
          </w:tcPr>
          <w:p w14:paraId="2FA9E53D" w14:textId="77777777" w:rsidR="003F6111" w:rsidRPr="001022CB" w:rsidRDefault="003F6111">
            <w:pPr>
              <w:pStyle w:val="CVNormal-FirstLine"/>
              <w:spacing w:before="0"/>
              <w:rPr>
                <w:rFonts w:ascii="Tahoma" w:hAnsi="Tahoma" w:cs="Tahom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23CC34EC" w14:textId="77777777" w:rsidR="003F6111" w:rsidRPr="001022CB" w:rsidRDefault="003F6111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FA74" w14:textId="77777777" w:rsidR="003F6111" w:rsidRPr="001022CB" w:rsidRDefault="003F6111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13C" w14:textId="77777777" w:rsidR="003F6111" w:rsidRPr="001022CB" w:rsidRDefault="003F6111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</w:tr>
      <w:tr w:rsidR="003F6111" w:rsidRPr="00DA502C" w14:paraId="3DD9B183" w14:textId="77777777" w:rsidTr="005B5704">
        <w:trPr>
          <w:cantSplit/>
          <w:trHeight w:val="38"/>
        </w:trPr>
        <w:tc>
          <w:tcPr>
            <w:tcW w:w="2530" w:type="dxa"/>
            <w:tcBorders>
              <w:bottom w:val="nil"/>
            </w:tcBorders>
          </w:tcPr>
          <w:p w14:paraId="6C9223D9" w14:textId="77777777" w:rsidR="003F6111" w:rsidRPr="001022CB" w:rsidRDefault="003F6111">
            <w:pPr>
              <w:pStyle w:val="CVHeading1"/>
              <w:spacing w:before="0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b w:val="0"/>
                <w:bCs/>
                <w:sz w:val="20"/>
              </w:rPr>
              <w:t>English</w:t>
            </w:r>
          </w:p>
        </w:tc>
        <w:tc>
          <w:tcPr>
            <w:tcW w:w="770" w:type="dxa"/>
          </w:tcPr>
          <w:p w14:paraId="3D761D9D" w14:textId="77777777" w:rsidR="003F6111" w:rsidRPr="001022CB" w:rsidRDefault="003F6111">
            <w:pPr>
              <w:pStyle w:val="CVNormal-FirstLine"/>
              <w:spacing w:before="0"/>
              <w:rPr>
                <w:rFonts w:ascii="Tahoma" w:hAnsi="Tahoma" w:cs="Tahoma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775AEB85" w14:textId="77777777" w:rsidR="003F6111" w:rsidRPr="001022CB" w:rsidRDefault="0031561A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A4533" w14:textId="77777777" w:rsidR="003F6111" w:rsidRPr="001022CB" w:rsidRDefault="003F6111" w:rsidP="000E735D">
            <w:pPr>
              <w:pStyle w:val="LevelAssessment-Code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A759" w14:textId="77777777" w:rsidR="003F6111" w:rsidRPr="001022CB" w:rsidRDefault="003F6111">
            <w:pPr>
              <w:pStyle w:val="LevelAssessment-Description"/>
              <w:rPr>
                <w:rFonts w:ascii="Tahoma" w:hAnsi="Tahoma" w:cs="Tahoma"/>
                <w:sz w:val="20"/>
              </w:rPr>
            </w:pPr>
            <w:r w:rsidRPr="001022CB">
              <w:rPr>
                <w:rFonts w:ascii="Tahoma" w:hAnsi="Tahoma" w:cs="Tahoma"/>
                <w:sz w:val="20"/>
              </w:rPr>
              <w:t>Excellent</w:t>
            </w:r>
          </w:p>
        </w:tc>
      </w:tr>
      <w:tr w:rsidR="003F6111" w:rsidRPr="00DA502C" w14:paraId="47DA1FF2" w14:textId="77777777" w:rsidTr="005B5704">
        <w:trPr>
          <w:cantSplit/>
          <w:trHeight w:val="38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BC090" w14:textId="77777777" w:rsidR="00DA502C" w:rsidRPr="001022CB" w:rsidRDefault="00DA502C" w:rsidP="00FA5442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  <w:u w:val="single"/>
              </w:rPr>
            </w:pPr>
          </w:p>
          <w:p w14:paraId="1D973A38" w14:textId="77777777" w:rsidR="003F6111" w:rsidRPr="001022CB" w:rsidRDefault="001F6EAF" w:rsidP="00FA5442">
            <w:pPr>
              <w:pStyle w:val="CVHeadingLevel"/>
              <w:rPr>
                <w:rFonts w:ascii="Tahoma" w:hAnsi="Tahoma" w:cs="Tahoma"/>
                <w:sz w:val="22"/>
                <w:szCs w:val="22"/>
              </w:rPr>
            </w:pPr>
            <w:r w:rsidRPr="001022CB"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  <w:u w:val="single"/>
              </w:rPr>
              <w:t>Computer Skills</w:t>
            </w:r>
          </w:p>
        </w:tc>
        <w:tc>
          <w:tcPr>
            <w:tcW w:w="8270" w:type="dxa"/>
            <w:gridSpan w:val="4"/>
            <w:tcBorders>
              <w:left w:val="single" w:sz="4" w:space="0" w:color="auto"/>
            </w:tcBorders>
            <w:tcMar>
              <w:top w:w="0" w:type="dxa"/>
              <w:bottom w:w="113" w:type="dxa"/>
            </w:tcMar>
          </w:tcPr>
          <w:p w14:paraId="4DA12B05" w14:textId="77777777" w:rsidR="00DA502C" w:rsidRPr="00C25AD4" w:rsidRDefault="00C25AD4" w:rsidP="00DA502C">
            <w:pPr>
              <w:pStyle w:val="CVNormal-FirstLine"/>
              <w:spacing w:before="0"/>
              <w:rPr>
                <w:rFonts w:ascii="Tahoma" w:hAnsi="Tahoma" w:cs="Tahoma"/>
                <w:b/>
                <w:bCs/>
              </w:rPr>
            </w:pPr>
            <w:r w:rsidRPr="00C25AD4">
              <w:rPr>
                <w:rFonts w:ascii="Tahoma" w:hAnsi="Tahoma" w:cs="Tahoma"/>
                <w:b/>
                <w:bCs/>
              </w:rPr>
              <w:t>Certificate English Business Communication level.</w:t>
            </w:r>
          </w:p>
          <w:p w14:paraId="3AFC2CE4" w14:textId="77777777" w:rsidR="00C25AD4" w:rsidRPr="00C25AD4" w:rsidRDefault="00C25AD4" w:rsidP="00C25AD4">
            <w:pPr>
              <w:pStyle w:val="CVNormal"/>
            </w:pPr>
          </w:p>
          <w:p w14:paraId="77530B01" w14:textId="77777777" w:rsidR="003F6111" w:rsidRPr="001022CB" w:rsidRDefault="001F6EAF" w:rsidP="00270582">
            <w:pPr>
              <w:pStyle w:val="CVNormal-FirstLine"/>
              <w:spacing w:before="0"/>
              <w:jc w:val="both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 xml:space="preserve">Proficiency in use of </w:t>
            </w:r>
            <w:r w:rsidR="00270582" w:rsidRPr="001022CB">
              <w:rPr>
                <w:rFonts w:ascii="Tahoma" w:hAnsi="Tahoma" w:cs="Tahoma"/>
              </w:rPr>
              <w:t xml:space="preserve">Traverse Accounting Software and </w:t>
            </w:r>
            <w:r w:rsidRPr="001022CB">
              <w:rPr>
                <w:rFonts w:ascii="Tahoma" w:hAnsi="Tahoma" w:cs="Tahoma"/>
              </w:rPr>
              <w:t>all Microsoft Office applications (Access, Excel, Word and Power Point).</w:t>
            </w:r>
          </w:p>
        </w:tc>
      </w:tr>
      <w:tr w:rsidR="003F6111" w:rsidRPr="00DA502C" w14:paraId="397F9E43" w14:textId="77777777" w:rsidTr="005B5704">
        <w:trPr>
          <w:cantSplit/>
          <w:trHeight w:val="38"/>
        </w:trPr>
        <w:tc>
          <w:tcPr>
            <w:tcW w:w="2530" w:type="dxa"/>
            <w:tcBorders>
              <w:bottom w:val="nil"/>
            </w:tcBorders>
          </w:tcPr>
          <w:p w14:paraId="1608670D" w14:textId="77777777" w:rsidR="00460E0B" w:rsidRDefault="00460E0B" w:rsidP="00FA5442">
            <w:pPr>
              <w:pStyle w:val="CVHeadingLevel"/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  <w:u w:val="single"/>
              </w:rPr>
            </w:pPr>
          </w:p>
          <w:p w14:paraId="5B6612EC" w14:textId="77777777" w:rsidR="003F6111" w:rsidRPr="001022CB" w:rsidRDefault="00FB4492" w:rsidP="00FA5442">
            <w:pPr>
              <w:pStyle w:val="CVHeadingLevel"/>
              <w:rPr>
                <w:rFonts w:ascii="Tahoma" w:hAnsi="Tahoma" w:cs="Tahoma"/>
                <w:sz w:val="22"/>
                <w:szCs w:val="22"/>
              </w:rPr>
            </w:pPr>
            <w:r w:rsidRPr="001022CB">
              <w:rPr>
                <w:rFonts w:ascii="Tahoma" w:hAnsi="Tahoma" w:cs="Tahoma"/>
                <w:b/>
                <w:bCs/>
                <w:i w:val="0"/>
                <w:iCs/>
                <w:sz w:val="22"/>
                <w:szCs w:val="22"/>
                <w:u w:val="single"/>
              </w:rPr>
              <w:t>References</w:t>
            </w:r>
          </w:p>
        </w:tc>
        <w:tc>
          <w:tcPr>
            <w:tcW w:w="8270" w:type="dxa"/>
            <w:gridSpan w:val="4"/>
            <w:tcBorders>
              <w:bottom w:val="single" w:sz="4" w:space="0" w:color="auto"/>
            </w:tcBorders>
          </w:tcPr>
          <w:p w14:paraId="75F0C039" w14:textId="77777777" w:rsidR="00C25AD4" w:rsidRDefault="00C25AD4">
            <w:pPr>
              <w:pStyle w:val="CVNormal-FirstLine"/>
              <w:spacing w:before="0"/>
              <w:rPr>
                <w:rFonts w:ascii="Tahoma" w:hAnsi="Tahoma" w:cs="Tahoma"/>
              </w:rPr>
            </w:pPr>
          </w:p>
          <w:p w14:paraId="300B3867" w14:textId="77777777" w:rsidR="003F6111" w:rsidRPr="001022CB" w:rsidRDefault="00FB4492">
            <w:pPr>
              <w:pStyle w:val="CVNormal-FirstLine"/>
              <w:spacing w:before="0"/>
              <w:rPr>
                <w:rFonts w:ascii="Tahoma" w:hAnsi="Tahoma" w:cs="Tahoma"/>
              </w:rPr>
            </w:pPr>
            <w:r w:rsidRPr="001022CB">
              <w:rPr>
                <w:rFonts w:ascii="Tahoma" w:hAnsi="Tahoma" w:cs="Tahoma"/>
              </w:rPr>
              <w:t>Available upon request.</w:t>
            </w:r>
          </w:p>
        </w:tc>
      </w:tr>
    </w:tbl>
    <w:p w14:paraId="6FE737D2" w14:textId="77777777" w:rsidR="00AA2790" w:rsidRPr="00DA502C" w:rsidRDefault="00AA2790" w:rsidP="005E4F2C">
      <w:pPr>
        <w:pStyle w:val="CVNormal"/>
        <w:ind w:left="0"/>
        <w:rPr>
          <w:rFonts w:ascii="Century Gothic" w:hAnsi="Century Gothic" w:cs="Tahoma"/>
        </w:rPr>
      </w:pPr>
    </w:p>
    <w:sectPr w:rsidR="00AA2790" w:rsidRPr="00DA502C" w:rsidSect="00150D85">
      <w:footnotePr>
        <w:pos w:val="beneathText"/>
        <w:numRestart w:val="eachPage"/>
      </w:footnotePr>
      <w:endnotePr>
        <w:numFmt w:val="decimal"/>
      </w:endnotePr>
      <w:pgSz w:w="11905" w:h="16837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B1B8" w14:textId="77777777" w:rsidR="009C13B7" w:rsidRDefault="009C13B7">
      <w:r>
        <w:separator/>
      </w:r>
    </w:p>
  </w:endnote>
  <w:endnote w:type="continuationSeparator" w:id="0">
    <w:p w14:paraId="4F3339ED" w14:textId="77777777" w:rsidR="009C13B7" w:rsidRDefault="009C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urier New Backslante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55812" w14:textId="77777777" w:rsidR="009C13B7" w:rsidRDefault="009C13B7">
      <w:r>
        <w:separator/>
      </w:r>
    </w:p>
  </w:footnote>
  <w:footnote w:type="continuationSeparator" w:id="0">
    <w:p w14:paraId="5B89BCB1" w14:textId="77777777" w:rsidR="009C13B7" w:rsidRDefault="009C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0087780A"/>
    <w:multiLevelType w:val="hybridMultilevel"/>
    <w:tmpl w:val="EF5E9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77928"/>
    <w:multiLevelType w:val="hybridMultilevel"/>
    <w:tmpl w:val="680C3568"/>
    <w:lvl w:ilvl="0" w:tplc="2AAA41D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8402AC4"/>
    <w:multiLevelType w:val="hybridMultilevel"/>
    <w:tmpl w:val="64A68F08"/>
    <w:lvl w:ilvl="0" w:tplc="D7C42DAC">
      <w:numFmt w:val="bullet"/>
      <w:lvlText w:val="-"/>
      <w:lvlJc w:val="left"/>
      <w:pPr>
        <w:ind w:left="47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0CC3457A"/>
    <w:multiLevelType w:val="hybridMultilevel"/>
    <w:tmpl w:val="16FAF588"/>
    <w:lvl w:ilvl="0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4635A8E"/>
    <w:multiLevelType w:val="hybridMultilevel"/>
    <w:tmpl w:val="85EE8510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8D25683"/>
    <w:multiLevelType w:val="hybridMultilevel"/>
    <w:tmpl w:val="9E1C48A8"/>
    <w:lvl w:ilvl="0" w:tplc="A6D2414E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1FE665F6"/>
    <w:multiLevelType w:val="hybridMultilevel"/>
    <w:tmpl w:val="BF2EEB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4870D0"/>
    <w:multiLevelType w:val="hybridMultilevel"/>
    <w:tmpl w:val="2182BC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9A1098"/>
    <w:multiLevelType w:val="hybridMultilevel"/>
    <w:tmpl w:val="39A85882"/>
    <w:lvl w:ilvl="0" w:tplc="0D524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4083C"/>
    <w:multiLevelType w:val="hybridMultilevel"/>
    <w:tmpl w:val="B6102630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4B1C3844"/>
    <w:multiLevelType w:val="hybridMultilevel"/>
    <w:tmpl w:val="30FA72FA"/>
    <w:lvl w:ilvl="0" w:tplc="0DBEA93E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963E7"/>
    <w:multiLevelType w:val="hybridMultilevel"/>
    <w:tmpl w:val="9C0855AC"/>
    <w:lvl w:ilvl="0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6F1B3CAA"/>
    <w:multiLevelType w:val="hybridMultilevel"/>
    <w:tmpl w:val="23CA82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C871413"/>
    <w:multiLevelType w:val="hybridMultilevel"/>
    <w:tmpl w:val="9C306A64"/>
    <w:lvl w:ilvl="0" w:tplc="04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7FD328DA"/>
    <w:multiLevelType w:val="hybridMultilevel"/>
    <w:tmpl w:val="E6C2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9"/>
  </w:num>
  <w:num w:numId="12">
    <w:abstractNumId w:val="11"/>
  </w:num>
  <w:num w:numId="13">
    <w:abstractNumId w:val="4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A5"/>
    <w:rsid w:val="0000475E"/>
    <w:rsid w:val="000252BC"/>
    <w:rsid w:val="000342B1"/>
    <w:rsid w:val="000571E8"/>
    <w:rsid w:val="000866A5"/>
    <w:rsid w:val="0008738F"/>
    <w:rsid w:val="0009270C"/>
    <w:rsid w:val="000950EE"/>
    <w:rsid w:val="000B238E"/>
    <w:rsid w:val="000D35B5"/>
    <w:rsid w:val="000D6C9E"/>
    <w:rsid w:val="000E735D"/>
    <w:rsid w:val="000F634C"/>
    <w:rsid w:val="001022CB"/>
    <w:rsid w:val="00117919"/>
    <w:rsid w:val="00150D85"/>
    <w:rsid w:val="0015402C"/>
    <w:rsid w:val="00165655"/>
    <w:rsid w:val="001722A5"/>
    <w:rsid w:val="00181E16"/>
    <w:rsid w:val="001828F4"/>
    <w:rsid w:val="001B6780"/>
    <w:rsid w:val="001C4283"/>
    <w:rsid w:val="001D26FD"/>
    <w:rsid w:val="001F0395"/>
    <w:rsid w:val="001F37F1"/>
    <w:rsid w:val="001F6EAF"/>
    <w:rsid w:val="00205A82"/>
    <w:rsid w:val="00226087"/>
    <w:rsid w:val="00233E1C"/>
    <w:rsid w:val="00235C69"/>
    <w:rsid w:val="002372E4"/>
    <w:rsid w:val="00242283"/>
    <w:rsid w:val="0024330F"/>
    <w:rsid w:val="00243F24"/>
    <w:rsid w:val="00254E78"/>
    <w:rsid w:val="00262893"/>
    <w:rsid w:val="002703EA"/>
    <w:rsid w:val="00270582"/>
    <w:rsid w:val="00275E79"/>
    <w:rsid w:val="002879D4"/>
    <w:rsid w:val="002909DD"/>
    <w:rsid w:val="002B2041"/>
    <w:rsid w:val="002D686D"/>
    <w:rsid w:val="002F4CE4"/>
    <w:rsid w:val="002F649B"/>
    <w:rsid w:val="0031561A"/>
    <w:rsid w:val="0032765C"/>
    <w:rsid w:val="0033748D"/>
    <w:rsid w:val="0034048C"/>
    <w:rsid w:val="00346F45"/>
    <w:rsid w:val="003508D5"/>
    <w:rsid w:val="00360242"/>
    <w:rsid w:val="003811EC"/>
    <w:rsid w:val="003835B4"/>
    <w:rsid w:val="003914FE"/>
    <w:rsid w:val="00391880"/>
    <w:rsid w:val="00397214"/>
    <w:rsid w:val="003A58D0"/>
    <w:rsid w:val="003A7F25"/>
    <w:rsid w:val="003B1641"/>
    <w:rsid w:val="003E0869"/>
    <w:rsid w:val="003F034F"/>
    <w:rsid w:val="003F6111"/>
    <w:rsid w:val="004038D4"/>
    <w:rsid w:val="00415C60"/>
    <w:rsid w:val="004162CF"/>
    <w:rsid w:val="004206F6"/>
    <w:rsid w:val="00446220"/>
    <w:rsid w:val="00450700"/>
    <w:rsid w:val="00460E0B"/>
    <w:rsid w:val="00470F9A"/>
    <w:rsid w:val="00477AD8"/>
    <w:rsid w:val="00494C23"/>
    <w:rsid w:val="004B0E4C"/>
    <w:rsid w:val="004C66E7"/>
    <w:rsid w:val="00506C44"/>
    <w:rsid w:val="00513E4F"/>
    <w:rsid w:val="00517BF7"/>
    <w:rsid w:val="00554AA1"/>
    <w:rsid w:val="005615B1"/>
    <w:rsid w:val="00572D66"/>
    <w:rsid w:val="005853D4"/>
    <w:rsid w:val="0058764F"/>
    <w:rsid w:val="0059781D"/>
    <w:rsid w:val="005A7812"/>
    <w:rsid w:val="005B5704"/>
    <w:rsid w:val="005C43B4"/>
    <w:rsid w:val="005C458C"/>
    <w:rsid w:val="005C4688"/>
    <w:rsid w:val="005D5CC6"/>
    <w:rsid w:val="005E4672"/>
    <w:rsid w:val="005E4F2C"/>
    <w:rsid w:val="00604585"/>
    <w:rsid w:val="00617578"/>
    <w:rsid w:val="00630C7D"/>
    <w:rsid w:val="00641958"/>
    <w:rsid w:val="00645EC2"/>
    <w:rsid w:val="00654E47"/>
    <w:rsid w:val="0065715A"/>
    <w:rsid w:val="00663003"/>
    <w:rsid w:val="006673DE"/>
    <w:rsid w:val="00671C35"/>
    <w:rsid w:val="00693E56"/>
    <w:rsid w:val="006B0B6E"/>
    <w:rsid w:val="006B1FE6"/>
    <w:rsid w:val="006B3085"/>
    <w:rsid w:val="006D169E"/>
    <w:rsid w:val="006D5621"/>
    <w:rsid w:val="006E4738"/>
    <w:rsid w:val="006F02A1"/>
    <w:rsid w:val="006F073E"/>
    <w:rsid w:val="006F2B24"/>
    <w:rsid w:val="0070095C"/>
    <w:rsid w:val="00705E46"/>
    <w:rsid w:val="007242ED"/>
    <w:rsid w:val="00733889"/>
    <w:rsid w:val="007437FC"/>
    <w:rsid w:val="00760439"/>
    <w:rsid w:val="007925A6"/>
    <w:rsid w:val="007A2069"/>
    <w:rsid w:val="007A4A70"/>
    <w:rsid w:val="007C598D"/>
    <w:rsid w:val="007C5B74"/>
    <w:rsid w:val="007D677C"/>
    <w:rsid w:val="007E2A12"/>
    <w:rsid w:val="007F4B27"/>
    <w:rsid w:val="00801853"/>
    <w:rsid w:val="008056F8"/>
    <w:rsid w:val="0084521A"/>
    <w:rsid w:val="00885421"/>
    <w:rsid w:val="008864FA"/>
    <w:rsid w:val="008A69F9"/>
    <w:rsid w:val="008C5E18"/>
    <w:rsid w:val="008F1A90"/>
    <w:rsid w:val="00916573"/>
    <w:rsid w:val="0092635E"/>
    <w:rsid w:val="009413F2"/>
    <w:rsid w:val="0094145E"/>
    <w:rsid w:val="009428B3"/>
    <w:rsid w:val="00953C4E"/>
    <w:rsid w:val="00965B38"/>
    <w:rsid w:val="0097445E"/>
    <w:rsid w:val="00994419"/>
    <w:rsid w:val="00995EAD"/>
    <w:rsid w:val="00996ADB"/>
    <w:rsid w:val="009A411C"/>
    <w:rsid w:val="009C13B7"/>
    <w:rsid w:val="009D2B22"/>
    <w:rsid w:val="009F02CE"/>
    <w:rsid w:val="009F6995"/>
    <w:rsid w:val="00A0472B"/>
    <w:rsid w:val="00A119CF"/>
    <w:rsid w:val="00A12E10"/>
    <w:rsid w:val="00A16AFC"/>
    <w:rsid w:val="00A36878"/>
    <w:rsid w:val="00A82AB6"/>
    <w:rsid w:val="00A833C0"/>
    <w:rsid w:val="00A86903"/>
    <w:rsid w:val="00AA2790"/>
    <w:rsid w:val="00AA75BC"/>
    <w:rsid w:val="00AC6544"/>
    <w:rsid w:val="00AE6275"/>
    <w:rsid w:val="00AF07D7"/>
    <w:rsid w:val="00B00371"/>
    <w:rsid w:val="00B14128"/>
    <w:rsid w:val="00B414CB"/>
    <w:rsid w:val="00B4776A"/>
    <w:rsid w:val="00B74DF2"/>
    <w:rsid w:val="00B85433"/>
    <w:rsid w:val="00BA2E13"/>
    <w:rsid w:val="00BC51D4"/>
    <w:rsid w:val="00BD5A55"/>
    <w:rsid w:val="00BE609E"/>
    <w:rsid w:val="00C20601"/>
    <w:rsid w:val="00C21B2A"/>
    <w:rsid w:val="00C25AD4"/>
    <w:rsid w:val="00C40525"/>
    <w:rsid w:val="00C62120"/>
    <w:rsid w:val="00C64F6A"/>
    <w:rsid w:val="00C7080A"/>
    <w:rsid w:val="00C717C8"/>
    <w:rsid w:val="00C71B79"/>
    <w:rsid w:val="00CA4C4F"/>
    <w:rsid w:val="00CB2CF9"/>
    <w:rsid w:val="00CB7235"/>
    <w:rsid w:val="00CD352B"/>
    <w:rsid w:val="00CD5FF6"/>
    <w:rsid w:val="00CD691E"/>
    <w:rsid w:val="00CE321E"/>
    <w:rsid w:val="00CE533B"/>
    <w:rsid w:val="00D01DC2"/>
    <w:rsid w:val="00D32386"/>
    <w:rsid w:val="00D429E1"/>
    <w:rsid w:val="00D54DB7"/>
    <w:rsid w:val="00D5566B"/>
    <w:rsid w:val="00D6146D"/>
    <w:rsid w:val="00D80A6A"/>
    <w:rsid w:val="00D90416"/>
    <w:rsid w:val="00D97DD0"/>
    <w:rsid w:val="00DA502C"/>
    <w:rsid w:val="00DA601D"/>
    <w:rsid w:val="00DB7CD4"/>
    <w:rsid w:val="00DD2164"/>
    <w:rsid w:val="00DD7F2F"/>
    <w:rsid w:val="00E06EF5"/>
    <w:rsid w:val="00E46776"/>
    <w:rsid w:val="00E6539A"/>
    <w:rsid w:val="00E9135A"/>
    <w:rsid w:val="00E92AF3"/>
    <w:rsid w:val="00EB09C7"/>
    <w:rsid w:val="00ED08C2"/>
    <w:rsid w:val="00EF0989"/>
    <w:rsid w:val="00EF349D"/>
    <w:rsid w:val="00EF4374"/>
    <w:rsid w:val="00F00BF2"/>
    <w:rsid w:val="00F012D0"/>
    <w:rsid w:val="00F24BF5"/>
    <w:rsid w:val="00F30E2D"/>
    <w:rsid w:val="00F4212C"/>
    <w:rsid w:val="00F56B00"/>
    <w:rsid w:val="00F64D39"/>
    <w:rsid w:val="00F72955"/>
    <w:rsid w:val="00F82585"/>
    <w:rsid w:val="00FA5442"/>
    <w:rsid w:val="00FB4492"/>
    <w:rsid w:val="00FB4680"/>
    <w:rsid w:val="00FC74AF"/>
    <w:rsid w:val="00FD77C8"/>
    <w:rsid w:val="00FE3294"/>
    <w:rsid w:val="00FF01AC"/>
    <w:rsid w:val="00FF3214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988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D4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BC51D4"/>
  </w:style>
  <w:style w:type="character" w:styleId="PageNumber">
    <w:name w:val="page number"/>
    <w:basedOn w:val="WW-DefaultParagraphFont"/>
    <w:semiHidden/>
    <w:rsid w:val="00BC51D4"/>
  </w:style>
  <w:style w:type="character" w:styleId="Hyperlink">
    <w:name w:val="Hyperlink"/>
    <w:basedOn w:val="WW-DefaultParagraphFont"/>
    <w:rsid w:val="00BC51D4"/>
    <w:rPr>
      <w:color w:val="0000FF"/>
      <w:u w:val="single"/>
    </w:rPr>
  </w:style>
  <w:style w:type="character" w:customStyle="1" w:styleId="EndnoteCharacters">
    <w:name w:val="Endnote Characters"/>
    <w:rsid w:val="00BC51D4"/>
  </w:style>
  <w:style w:type="character" w:customStyle="1" w:styleId="WW-DefaultParagraphFont">
    <w:name w:val="WW-Default Paragraph Font"/>
    <w:rsid w:val="00BC51D4"/>
  </w:style>
  <w:style w:type="paragraph" w:styleId="BodyText">
    <w:name w:val="Body Text"/>
    <w:basedOn w:val="Normal"/>
    <w:semiHidden/>
    <w:rsid w:val="00BC51D4"/>
    <w:pPr>
      <w:spacing w:after="120"/>
    </w:pPr>
  </w:style>
  <w:style w:type="paragraph" w:styleId="Footer">
    <w:name w:val="footer"/>
    <w:basedOn w:val="Normal"/>
    <w:semiHidden/>
    <w:rsid w:val="00BC51D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BC51D4"/>
    <w:pPr>
      <w:suppressLineNumbers/>
    </w:pPr>
  </w:style>
  <w:style w:type="paragraph" w:customStyle="1" w:styleId="TableHeading">
    <w:name w:val="Table Heading"/>
    <w:basedOn w:val="TableContents"/>
    <w:rsid w:val="00BC51D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BC51D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BC51D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BC51D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C51D4"/>
    <w:pPr>
      <w:spacing w:before="74"/>
    </w:pPr>
  </w:style>
  <w:style w:type="paragraph" w:customStyle="1" w:styleId="CVHeading3">
    <w:name w:val="CV Heading 3"/>
    <w:basedOn w:val="Normal"/>
    <w:next w:val="Normal"/>
    <w:rsid w:val="00BC51D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C51D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C51D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BC51D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C51D4"/>
    <w:pPr>
      <w:textAlignment w:val="bottom"/>
    </w:pPr>
  </w:style>
  <w:style w:type="paragraph" w:customStyle="1" w:styleId="SmallGap">
    <w:name w:val="Small Gap"/>
    <w:basedOn w:val="Normal"/>
    <w:next w:val="Normal"/>
    <w:rsid w:val="00BC51D4"/>
    <w:rPr>
      <w:sz w:val="10"/>
    </w:rPr>
  </w:style>
  <w:style w:type="paragraph" w:customStyle="1" w:styleId="CVHeadingLevel">
    <w:name w:val="CV Heading Level"/>
    <w:basedOn w:val="CVHeading3"/>
    <w:next w:val="Normal"/>
    <w:rsid w:val="00BC51D4"/>
    <w:rPr>
      <w:i/>
    </w:rPr>
  </w:style>
  <w:style w:type="paragraph" w:customStyle="1" w:styleId="LevelAssessment-Heading1">
    <w:name w:val="Level Assessment - Heading 1"/>
    <w:basedOn w:val="LevelAssessment-Code"/>
    <w:rsid w:val="00BC51D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BC51D4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BC51D4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BC51D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C51D4"/>
    <w:pPr>
      <w:spacing w:before="74"/>
    </w:pPr>
  </w:style>
  <w:style w:type="paragraph" w:customStyle="1" w:styleId="CVMedium">
    <w:name w:val="CV Medium"/>
    <w:basedOn w:val="CVMajor"/>
    <w:rsid w:val="00BC51D4"/>
    <w:rPr>
      <w:sz w:val="22"/>
    </w:rPr>
  </w:style>
  <w:style w:type="paragraph" w:customStyle="1" w:styleId="CVMedium-FirstLine">
    <w:name w:val="CV Medium - First Line"/>
    <w:basedOn w:val="CVMedium"/>
    <w:next w:val="CVMedium"/>
    <w:rsid w:val="00BC51D4"/>
    <w:pPr>
      <w:spacing w:before="74"/>
    </w:pPr>
  </w:style>
  <w:style w:type="paragraph" w:customStyle="1" w:styleId="CVNormal">
    <w:name w:val="CV Normal"/>
    <w:basedOn w:val="CVMedium"/>
    <w:rsid w:val="00BC51D4"/>
    <w:rPr>
      <w:b w:val="0"/>
      <w:sz w:val="20"/>
    </w:rPr>
  </w:style>
  <w:style w:type="paragraph" w:customStyle="1" w:styleId="CVSpacer">
    <w:name w:val="CV Spacer"/>
    <w:basedOn w:val="CVNormal"/>
    <w:rsid w:val="00BC51D4"/>
    <w:rPr>
      <w:sz w:val="4"/>
    </w:rPr>
  </w:style>
  <w:style w:type="paragraph" w:customStyle="1" w:styleId="CVNormal-FirstLine">
    <w:name w:val="CV Normal - First Line"/>
    <w:basedOn w:val="CVNormal"/>
    <w:next w:val="CVNormal"/>
    <w:rsid w:val="00BC51D4"/>
    <w:pPr>
      <w:spacing w:before="74"/>
    </w:pPr>
  </w:style>
  <w:style w:type="paragraph" w:customStyle="1" w:styleId="CVFooterLeft">
    <w:name w:val="CV Footer Left"/>
    <w:basedOn w:val="Normal"/>
    <w:rsid w:val="00BC51D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BC51D4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semiHidden/>
    <w:unhideWhenUsed/>
    <w:rsid w:val="00D80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A6A"/>
    <w:rPr>
      <w:rFonts w:ascii="Arial Narrow" w:hAnsi="Arial Narrow"/>
      <w:lang w:eastAsia="ar-SA"/>
    </w:rPr>
  </w:style>
  <w:style w:type="paragraph" w:styleId="Title">
    <w:name w:val="Title"/>
    <w:basedOn w:val="Normal"/>
    <w:link w:val="TitleChar"/>
    <w:qFormat/>
    <w:rsid w:val="00DB7CD4"/>
    <w:pPr>
      <w:pBdr>
        <w:top w:val="threeDEngrave" w:sz="24" w:space="1" w:color="auto"/>
        <w:left w:val="threeDEngrave" w:sz="24" w:space="0" w:color="auto"/>
        <w:bottom w:val="threeDEngrave" w:sz="24" w:space="0" w:color="auto"/>
        <w:right w:val="threeDEngrave" w:sz="24" w:space="0" w:color="auto"/>
      </w:pBdr>
      <w:suppressAutoHyphens w:val="0"/>
      <w:jc w:val="center"/>
    </w:pPr>
    <w:rPr>
      <w:rFonts w:ascii="Courier New Backslanted" w:hAnsi="Courier New Backslanted"/>
      <w:i/>
      <w:iCs/>
      <w:noProof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DB7CD4"/>
    <w:rPr>
      <w:rFonts w:ascii="Courier New Backslanted" w:hAnsi="Courier New Backslanted"/>
      <w:i/>
      <w:iCs/>
      <w:noProof/>
      <w:sz w:val="32"/>
      <w:szCs w:val="32"/>
    </w:rPr>
  </w:style>
  <w:style w:type="paragraph" w:customStyle="1" w:styleId="Achievement">
    <w:name w:val="Achievement"/>
    <w:basedOn w:val="BodyText"/>
    <w:rsid w:val="00C20601"/>
    <w:pPr>
      <w:numPr>
        <w:numId w:val="10"/>
      </w:numPr>
      <w:suppressAutoHyphens w:val="0"/>
      <w:spacing w:after="60" w:line="240" w:lineRule="atLeast"/>
      <w:jc w:val="both"/>
    </w:pPr>
    <w:rPr>
      <w:rFonts w:ascii="Garamond" w:hAnsi="Garamond"/>
      <w:sz w:val="22"/>
      <w:lang w:eastAsia="en-US"/>
    </w:rPr>
  </w:style>
  <w:style w:type="paragraph" w:customStyle="1" w:styleId="Address1">
    <w:name w:val="Address 1"/>
    <w:basedOn w:val="Normal"/>
    <w:rsid w:val="00C20601"/>
    <w:pPr>
      <w:suppressAutoHyphens w:val="0"/>
      <w:spacing w:line="16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Address2">
    <w:name w:val="Address 2"/>
    <w:basedOn w:val="Normal"/>
    <w:rsid w:val="00C20601"/>
    <w:pPr>
      <w:suppressAutoHyphens w:val="0"/>
      <w:spacing w:line="16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Name">
    <w:name w:val="Name"/>
    <w:basedOn w:val="Normal"/>
    <w:next w:val="Normal"/>
    <w:rsid w:val="00C20601"/>
    <w:pPr>
      <w:suppressAutoHyphens w:val="0"/>
      <w:spacing w:after="440" w:line="240" w:lineRule="atLeast"/>
      <w:jc w:val="center"/>
    </w:pPr>
    <w:rPr>
      <w:rFonts w:ascii="Garamond" w:hAnsi="Garamond"/>
      <w:caps/>
      <w:spacing w:val="80"/>
      <w:sz w:val="44"/>
      <w:lang w:eastAsia="en-US"/>
    </w:rPr>
  </w:style>
  <w:style w:type="paragraph" w:customStyle="1" w:styleId="SectionTitle">
    <w:name w:val="Section Title"/>
    <w:basedOn w:val="Normal"/>
    <w:next w:val="Normal"/>
    <w:rsid w:val="00C20601"/>
    <w:pPr>
      <w:pBdr>
        <w:bottom w:val="single" w:sz="6" w:space="1" w:color="808080"/>
      </w:pBdr>
      <w:suppressAutoHyphens w:val="0"/>
      <w:spacing w:before="220" w:line="220" w:lineRule="atLeast"/>
    </w:pPr>
    <w:rPr>
      <w:rFonts w:ascii="Garamond" w:hAnsi="Garamond"/>
      <w:caps/>
      <w:spacing w:val="15"/>
      <w:lang w:eastAsia="en-US"/>
    </w:rPr>
  </w:style>
  <w:style w:type="paragraph" w:styleId="ListParagraph">
    <w:name w:val="List Paragraph"/>
    <w:basedOn w:val="Normal"/>
    <w:uiPriority w:val="34"/>
    <w:qFormat/>
    <w:rsid w:val="00604585"/>
    <w:pPr>
      <w:suppressAutoHyphens w:val="0"/>
      <w:ind w:left="720"/>
      <w:contextualSpacing/>
      <w:jc w:val="both"/>
    </w:pPr>
    <w:rPr>
      <w:rFonts w:ascii="Garamond" w:hAnsi="Garamond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A502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D4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BC51D4"/>
  </w:style>
  <w:style w:type="character" w:styleId="PageNumber">
    <w:name w:val="page number"/>
    <w:basedOn w:val="WW-DefaultParagraphFont"/>
    <w:semiHidden/>
    <w:rsid w:val="00BC51D4"/>
  </w:style>
  <w:style w:type="character" w:styleId="Hyperlink">
    <w:name w:val="Hyperlink"/>
    <w:basedOn w:val="WW-DefaultParagraphFont"/>
    <w:rsid w:val="00BC51D4"/>
    <w:rPr>
      <w:color w:val="0000FF"/>
      <w:u w:val="single"/>
    </w:rPr>
  </w:style>
  <w:style w:type="character" w:customStyle="1" w:styleId="EndnoteCharacters">
    <w:name w:val="Endnote Characters"/>
    <w:rsid w:val="00BC51D4"/>
  </w:style>
  <w:style w:type="character" w:customStyle="1" w:styleId="WW-DefaultParagraphFont">
    <w:name w:val="WW-Default Paragraph Font"/>
    <w:rsid w:val="00BC51D4"/>
  </w:style>
  <w:style w:type="paragraph" w:styleId="BodyText">
    <w:name w:val="Body Text"/>
    <w:basedOn w:val="Normal"/>
    <w:semiHidden/>
    <w:rsid w:val="00BC51D4"/>
    <w:pPr>
      <w:spacing w:after="120"/>
    </w:pPr>
  </w:style>
  <w:style w:type="paragraph" w:styleId="Footer">
    <w:name w:val="footer"/>
    <w:basedOn w:val="Normal"/>
    <w:semiHidden/>
    <w:rsid w:val="00BC51D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BC51D4"/>
    <w:pPr>
      <w:suppressLineNumbers/>
    </w:pPr>
  </w:style>
  <w:style w:type="paragraph" w:customStyle="1" w:styleId="TableHeading">
    <w:name w:val="Table Heading"/>
    <w:basedOn w:val="TableContents"/>
    <w:rsid w:val="00BC51D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BC51D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BC51D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BC51D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BC51D4"/>
    <w:pPr>
      <w:spacing w:before="74"/>
    </w:pPr>
  </w:style>
  <w:style w:type="paragraph" w:customStyle="1" w:styleId="CVHeading3">
    <w:name w:val="CV Heading 3"/>
    <w:basedOn w:val="Normal"/>
    <w:next w:val="Normal"/>
    <w:rsid w:val="00BC51D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BC51D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BC51D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BC51D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C51D4"/>
    <w:pPr>
      <w:textAlignment w:val="bottom"/>
    </w:pPr>
  </w:style>
  <w:style w:type="paragraph" w:customStyle="1" w:styleId="SmallGap">
    <w:name w:val="Small Gap"/>
    <w:basedOn w:val="Normal"/>
    <w:next w:val="Normal"/>
    <w:rsid w:val="00BC51D4"/>
    <w:rPr>
      <w:sz w:val="10"/>
    </w:rPr>
  </w:style>
  <w:style w:type="paragraph" w:customStyle="1" w:styleId="CVHeadingLevel">
    <w:name w:val="CV Heading Level"/>
    <w:basedOn w:val="CVHeading3"/>
    <w:next w:val="Normal"/>
    <w:rsid w:val="00BC51D4"/>
    <w:rPr>
      <w:i/>
    </w:rPr>
  </w:style>
  <w:style w:type="paragraph" w:customStyle="1" w:styleId="LevelAssessment-Heading1">
    <w:name w:val="Level Assessment - Heading 1"/>
    <w:basedOn w:val="LevelAssessment-Code"/>
    <w:rsid w:val="00BC51D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BC51D4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BC51D4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BC51D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BC51D4"/>
    <w:pPr>
      <w:spacing w:before="74"/>
    </w:pPr>
  </w:style>
  <w:style w:type="paragraph" w:customStyle="1" w:styleId="CVMedium">
    <w:name w:val="CV Medium"/>
    <w:basedOn w:val="CVMajor"/>
    <w:rsid w:val="00BC51D4"/>
    <w:rPr>
      <w:sz w:val="22"/>
    </w:rPr>
  </w:style>
  <w:style w:type="paragraph" w:customStyle="1" w:styleId="CVMedium-FirstLine">
    <w:name w:val="CV Medium - First Line"/>
    <w:basedOn w:val="CVMedium"/>
    <w:next w:val="CVMedium"/>
    <w:rsid w:val="00BC51D4"/>
    <w:pPr>
      <w:spacing w:before="74"/>
    </w:pPr>
  </w:style>
  <w:style w:type="paragraph" w:customStyle="1" w:styleId="CVNormal">
    <w:name w:val="CV Normal"/>
    <w:basedOn w:val="CVMedium"/>
    <w:rsid w:val="00BC51D4"/>
    <w:rPr>
      <w:b w:val="0"/>
      <w:sz w:val="20"/>
    </w:rPr>
  </w:style>
  <w:style w:type="paragraph" w:customStyle="1" w:styleId="CVSpacer">
    <w:name w:val="CV Spacer"/>
    <w:basedOn w:val="CVNormal"/>
    <w:rsid w:val="00BC51D4"/>
    <w:rPr>
      <w:sz w:val="4"/>
    </w:rPr>
  </w:style>
  <w:style w:type="paragraph" w:customStyle="1" w:styleId="CVNormal-FirstLine">
    <w:name w:val="CV Normal - First Line"/>
    <w:basedOn w:val="CVNormal"/>
    <w:next w:val="CVNormal"/>
    <w:rsid w:val="00BC51D4"/>
    <w:pPr>
      <w:spacing w:before="74"/>
    </w:pPr>
  </w:style>
  <w:style w:type="paragraph" w:customStyle="1" w:styleId="CVFooterLeft">
    <w:name w:val="CV Footer Left"/>
    <w:basedOn w:val="Normal"/>
    <w:rsid w:val="00BC51D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BC51D4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semiHidden/>
    <w:unhideWhenUsed/>
    <w:rsid w:val="00D80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A6A"/>
    <w:rPr>
      <w:rFonts w:ascii="Arial Narrow" w:hAnsi="Arial Narrow"/>
      <w:lang w:eastAsia="ar-SA"/>
    </w:rPr>
  </w:style>
  <w:style w:type="paragraph" w:styleId="Title">
    <w:name w:val="Title"/>
    <w:basedOn w:val="Normal"/>
    <w:link w:val="TitleChar"/>
    <w:qFormat/>
    <w:rsid w:val="00DB7CD4"/>
    <w:pPr>
      <w:pBdr>
        <w:top w:val="threeDEngrave" w:sz="24" w:space="1" w:color="auto"/>
        <w:left w:val="threeDEngrave" w:sz="24" w:space="0" w:color="auto"/>
        <w:bottom w:val="threeDEngrave" w:sz="24" w:space="0" w:color="auto"/>
        <w:right w:val="threeDEngrave" w:sz="24" w:space="0" w:color="auto"/>
      </w:pBdr>
      <w:suppressAutoHyphens w:val="0"/>
      <w:jc w:val="center"/>
    </w:pPr>
    <w:rPr>
      <w:rFonts w:ascii="Courier New Backslanted" w:hAnsi="Courier New Backslanted"/>
      <w:i/>
      <w:iCs/>
      <w:noProof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DB7CD4"/>
    <w:rPr>
      <w:rFonts w:ascii="Courier New Backslanted" w:hAnsi="Courier New Backslanted"/>
      <w:i/>
      <w:iCs/>
      <w:noProof/>
      <w:sz w:val="32"/>
      <w:szCs w:val="32"/>
    </w:rPr>
  </w:style>
  <w:style w:type="paragraph" w:customStyle="1" w:styleId="Achievement">
    <w:name w:val="Achievement"/>
    <w:basedOn w:val="BodyText"/>
    <w:rsid w:val="00C20601"/>
    <w:pPr>
      <w:numPr>
        <w:numId w:val="10"/>
      </w:numPr>
      <w:suppressAutoHyphens w:val="0"/>
      <w:spacing w:after="60" w:line="240" w:lineRule="atLeast"/>
      <w:jc w:val="both"/>
    </w:pPr>
    <w:rPr>
      <w:rFonts w:ascii="Garamond" w:hAnsi="Garamond"/>
      <w:sz w:val="22"/>
      <w:lang w:eastAsia="en-US"/>
    </w:rPr>
  </w:style>
  <w:style w:type="paragraph" w:customStyle="1" w:styleId="Address1">
    <w:name w:val="Address 1"/>
    <w:basedOn w:val="Normal"/>
    <w:rsid w:val="00C20601"/>
    <w:pPr>
      <w:suppressAutoHyphens w:val="0"/>
      <w:spacing w:line="16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Address2">
    <w:name w:val="Address 2"/>
    <w:basedOn w:val="Normal"/>
    <w:rsid w:val="00C20601"/>
    <w:pPr>
      <w:suppressAutoHyphens w:val="0"/>
      <w:spacing w:line="160" w:lineRule="atLeast"/>
      <w:jc w:val="center"/>
    </w:pPr>
    <w:rPr>
      <w:rFonts w:ascii="Garamond" w:hAnsi="Garamond"/>
      <w:caps/>
      <w:spacing w:val="30"/>
      <w:sz w:val="15"/>
      <w:lang w:eastAsia="en-US"/>
    </w:rPr>
  </w:style>
  <w:style w:type="paragraph" w:customStyle="1" w:styleId="Name">
    <w:name w:val="Name"/>
    <w:basedOn w:val="Normal"/>
    <w:next w:val="Normal"/>
    <w:rsid w:val="00C20601"/>
    <w:pPr>
      <w:suppressAutoHyphens w:val="0"/>
      <w:spacing w:after="440" w:line="240" w:lineRule="atLeast"/>
      <w:jc w:val="center"/>
    </w:pPr>
    <w:rPr>
      <w:rFonts w:ascii="Garamond" w:hAnsi="Garamond"/>
      <w:caps/>
      <w:spacing w:val="80"/>
      <w:sz w:val="44"/>
      <w:lang w:eastAsia="en-US"/>
    </w:rPr>
  </w:style>
  <w:style w:type="paragraph" w:customStyle="1" w:styleId="SectionTitle">
    <w:name w:val="Section Title"/>
    <w:basedOn w:val="Normal"/>
    <w:next w:val="Normal"/>
    <w:rsid w:val="00C20601"/>
    <w:pPr>
      <w:pBdr>
        <w:bottom w:val="single" w:sz="6" w:space="1" w:color="808080"/>
      </w:pBdr>
      <w:suppressAutoHyphens w:val="0"/>
      <w:spacing w:before="220" w:line="220" w:lineRule="atLeast"/>
    </w:pPr>
    <w:rPr>
      <w:rFonts w:ascii="Garamond" w:hAnsi="Garamond"/>
      <w:caps/>
      <w:spacing w:val="15"/>
      <w:lang w:eastAsia="en-US"/>
    </w:rPr>
  </w:style>
  <w:style w:type="paragraph" w:styleId="ListParagraph">
    <w:name w:val="List Paragraph"/>
    <w:basedOn w:val="Normal"/>
    <w:uiPriority w:val="34"/>
    <w:qFormat/>
    <w:rsid w:val="00604585"/>
    <w:pPr>
      <w:suppressAutoHyphens w:val="0"/>
      <w:ind w:left="720"/>
      <w:contextualSpacing/>
      <w:jc w:val="both"/>
    </w:pPr>
    <w:rPr>
      <w:rFonts w:ascii="Garamond" w:hAnsi="Garamond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A502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C6388-B006-7E44-9B27-1B4C1F4E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Microsoft</Company>
  <LinksUpToDate>false</LinksUpToDate>
  <CharactersWithSpaces>2829</CharactersWithSpaces>
  <SharedDoc>false</SharedDoc>
  <HLinks>
    <vt:vector size="6" baseType="variant"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mailto:Khodor.atwi@hotmail.com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Gladys Saade</cp:lastModifiedBy>
  <cp:revision>6</cp:revision>
  <cp:lastPrinted>2014-04-24T12:45:00Z</cp:lastPrinted>
  <dcterms:created xsi:type="dcterms:W3CDTF">2016-08-08T14:22:00Z</dcterms:created>
  <dcterms:modified xsi:type="dcterms:W3CDTF">2016-08-17T15:20:00Z</dcterms:modified>
</cp:coreProperties>
</file>