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83" w:rsidRPr="004C45FE" w:rsidRDefault="0086446C">
      <w:pPr>
        <w:pStyle w:val="Heading1"/>
        <w:keepNext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-873760</wp:posOffset>
            </wp:positionV>
            <wp:extent cx="2133600" cy="1981200"/>
            <wp:effectExtent l="0" t="0" r="0" b="0"/>
            <wp:wrapSquare wrapText="bothSides"/>
            <wp:docPr id="5" name="Picture 5" descr="A3637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3637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105" r="-19403" b="-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283" w:rsidRPr="004C45FE">
        <w:rPr>
          <w:b/>
          <w:bCs/>
          <w:sz w:val="32"/>
          <w:szCs w:val="32"/>
        </w:rPr>
        <w:t>ARTHUR HOLGADO MARASIGAN</w:t>
      </w:r>
    </w:p>
    <w:p w:rsidR="007B2283" w:rsidRPr="004C45FE" w:rsidRDefault="00AB35B6">
      <w:pPr>
        <w:pStyle w:val="Heading1"/>
        <w:keepNext/>
      </w:pPr>
      <w:r>
        <w:t>Navy gate Area</w:t>
      </w:r>
      <w:r w:rsidR="00673B0A">
        <w:t>, Salam St.</w:t>
      </w:r>
      <w:r>
        <w:t xml:space="preserve"> Abu Dhabi</w:t>
      </w:r>
      <w:r w:rsidR="005E1A86" w:rsidRPr="004C45FE">
        <w:t>, UAE</w:t>
      </w:r>
    </w:p>
    <w:p w:rsidR="007B2283" w:rsidRPr="004C45FE" w:rsidRDefault="005E1A86">
      <w:pPr>
        <w:pStyle w:val="Heading1"/>
        <w:keepNext/>
        <w:rPr>
          <w:lang w:val="pt-BR"/>
        </w:rPr>
      </w:pPr>
      <w:r w:rsidRPr="004C45FE">
        <w:rPr>
          <w:lang w:val="pt-BR"/>
        </w:rPr>
        <w:t xml:space="preserve">Mobile </w:t>
      </w:r>
      <w:r w:rsidR="00134EC1">
        <w:rPr>
          <w:lang w:val="pt-BR"/>
        </w:rPr>
        <w:t xml:space="preserve">No. </w:t>
      </w:r>
      <w:r w:rsidR="009956D0">
        <w:rPr>
          <w:lang w:val="pt-BR"/>
        </w:rPr>
        <w:t xml:space="preserve">+971529371101 / </w:t>
      </w:r>
      <w:r w:rsidR="00134EC1">
        <w:rPr>
          <w:lang w:val="pt-BR"/>
        </w:rPr>
        <w:t>+971561541901</w:t>
      </w:r>
    </w:p>
    <w:p w:rsidR="00103497" w:rsidRDefault="007B2283" w:rsidP="001D7E7F">
      <w:pPr>
        <w:pStyle w:val="Heading1"/>
        <w:keepNext/>
      </w:pPr>
      <w:r w:rsidRPr="004C45FE">
        <w:t xml:space="preserve">E-mail Address: </w:t>
      </w:r>
      <w:hyperlink r:id="rId6" w:history="1">
        <w:r w:rsidR="001D7E7F" w:rsidRPr="00CC2270">
          <w:rPr>
            <w:rStyle w:val="Hyperlink"/>
          </w:rPr>
          <w:t>arthurmarasigan04@gmail.com</w:t>
        </w:r>
      </w:hyperlink>
    </w:p>
    <w:p w:rsidR="001D7E7F" w:rsidRPr="001D7E7F" w:rsidRDefault="001D7E7F" w:rsidP="001D7E7F"/>
    <w:p w:rsidR="00103497" w:rsidRDefault="00103497" w:rsidP="005837EC"/>
    <w:p w:rsidR="005837EC" w:rsidRPr="005837EC" w:rsidRDefault="00675B20" w:rsidP="005837EC">
      <w:pPr>
        <w:widowControl/>
        <w:shd w:val="clear" w:color="auto" w:fill="D3D3D3"/>
        <w:autoSpaceDE/>
        <w:autoSpaceDN/>
        <w:adjustRightInd/>
        <w:spacing w:line="3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CAREER OBJECTIVE</w:t>
      </w:r>
    </w:p>
    <w:p w:rsidR="005837EC" w:rsidRPr="00655E97" w:rsidRDefault="005837EC" w:rsidP="005837EC">
      <w:pPr>
        <w:rPr>
          <w:color w:val="000000"/>
          <w:sz w:val="23"/>
          <w:szCs w:val="23"/>
          <w:shd w:val="clear" w:color="auto" w:fill="FFFFFF"/>
        </w:rPr>
      </w:pPr>
      <w:r w:rsidRPr="00655E97">
        <w:rPr>
          <w:color w:val="000000"/>
          <w:sz w:val="23"/>
          <w:szCs w:val="23"/>
          <w:shd w:val="clear" w:color="auto" w:fill="FFFFFF"/>
        </w:rPr>
        <w:t>Highly motivated and goal oriented person looking for a position as a Travel Consultant. Seeking an opportunity in the organization to, display my positive attitude and hard work for the growth of the company.</w:t>
      </w:r>
    </w:p>
    <w:p w:rsidR="00655E97" w:rsidRPr="00655E97" w:rsidRDefault="00655E97" w:rsidP="005837EC">
      <w:pPr>
        <w:rPr>
          <w:color w:val="000000"/>
          <w:sz w:val="23"/>
          <w:szCs w:val="23"/>
          <w:shd w:val="clear" w:color="auto" w:fill="FFFFFF"/>
        </w:rPr>
      </w:pPr>
    </w:p>
    <w:p w:rsidR="00655E97" w:rsidRDefault="00655E97" w:rsidP="005837EC"/>
    <w:p w:rsidR="00675B20" w:rsidRPr="005837EC" w:rsidRDefault="00675B20" w:rsidP="00675B20">
      <w:pPr>
        <w:widowControl/>
        <w:shd w:val="clear" w:color="auto" w:fill="D3D3D3"/>
        <w:autoSpaceDE/>
        <w:autoSpaceDN/>
        <w:adjustRightInd/>
        <w:spacing w:line="345" w:lineRule="atLeast"/>
        <w:jc w:val="center"/>
        <w:rPr>
          <w:rFonts w:ascii="Helvetica" w:hAnsi="Helvetica" w:cs="Helvetica"/>
          <w:b/>
          <w:bCs/>
          <w:color w:val="000000"/>
          <w:sz w:val="32"/>
          <w:szCs w:val="32"/>
        </w:rPr>
      </w:pPr>
      <w:r w:rsidRPr="00675B20">
        <w:rPr>
          <w:rFonts w:ascii="Helvetica" w:hAnsi="Helvetica" w:cs="Helvetica"/>
          <w:b/>
          <w:bCs/>
          <w:color w:val="000000"/>
          <w:sz w:val="32"/>
          <w:szCs w:val="32"/>
        </w:rPr>
        <w:t>KEY SKILLS and STRENGTHS</w:t>
      </w:r>
    </w:p>
    <w:p w:rsidR="00675B20" w:rsidRPr="00655E97" w:rsidRDefault="00675B20" w:rsidP="00675B20">
      <w:pPr>
        <w:ind w:left="6480" w:firstLine="720"/>
        <w:rPr>
          <w:rFonts w:ascii="Helvetica" w:hAnsi="Helvetica" w:cs="Helvetica"/>
          <w:color w:val="000000"/>
        </w:rPr>
      </w:pP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Capability to work under pressure.</w:t>
      </w: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Very responsible in taking up booking</w:t>
      </w:r>
      <w:r>
        <w:rPr>
          <w:bCs/>
        </w:rPr>
        <w:t>/travel</w:t>
      </w:r>
      <w:r w:rsidRPr="00655E97">
        <w:rPr>
          <w:bCs/>
        </w:rPr>
        <w:t xml:space="preserve"> requirements and deliver on time. </w:t>
      </w: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Knowledge of call center business and have an ability to manage multiple, complex and on-going tasks and projects.</w:t>
      </w:r>
    </w:p>
    <w:p w:rsidR="00675B20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GDS – GALILEO, SABRE and DFO (</w:t>
      </w:r>
      <w:proofErr w:type="spellStart"/>
      <w:r w:rsidRPr="00655E97">
        <w:rPr>
          <w:bCs/>
        </w:rPr>
        <w:t>Dnata</w:t>
      </w:r>
      <w:proofErr w:type="spellEnd"/>
      <w:r w:rsidRPr="00655E97">
        <w:rPr>
          <w:bCs/>
        </w:rPr>
        <w:t xml:space="preserve"> Front Office) system.</w:t>
      </w: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Knowledge of</w:t>
      </w:r>
      <w:r>
        <w:rPr>
          <w:bCs/>
        </w:rPr>
        <w:t xml:space="preserve"> Holidays/package creation using di</w:t>
      </w:r>
      <w:r w:rsidR="007762E3">
        <w:rPr>
          <w:bCs/>
        </w:rPr>
        <w:t xml:space="preserve">fferent online tools like </w:t>
      </w:r>
      <w:r>
        <w:rPr>
          <w:bCs/>
        </w:rPr>
        <w:t xml:space="preserve">GTA and </w:t>
      </w:r>
      <w:proofErr w:type="spellStart"/>
      <w:r>
        <w:rPr>
          <w:bCs/>
        </w:rPr>
        <w:t>Dnata</w:t>
      </w:r>
      <w:proofErr w:type="spellEnd"/>
      <w:r>
        <w:rPr>
          <w:bCs/>
        </w:rPr>
        <w:t xml:space="preserve"> online reservations.</w:t>
      </w:r>
    </w:p>
    <w:p w:rsidR="00675B20" w:rsidRPr="00675B20" w:rsidRDefault="00675B20" w:rsidP="00675B20">
      <w:pPr>
        <w:pStyle w:val="ListParagraph"/>
        <w:numPr>
          <w:ilvl w:val="0"/>
          <w:numId w:val="31"/>
        </w:numPr>
        <w:rPr>
          <w:bCs/>
        </w:rPr>
      </w:pPr>
      <w:r w:rsidRPr="00675B20">
        <w:rPr>
          <w:bCs/>
        </w:rPr>
        <w:t>High customer service orientation and have an ability to learn technology quickly</w:t>
      </w:r>
    </w:p>
    <w:p w:rsidR="00675B20" w:rsidRPr="00675B20" w:rsidRDefault="00675B20" w:rsidP="00675B20">
      <w:pPr>
        <w:pStyle w:val="ListParagraph"/>
        <w:numPr>
          <w:ilvl w:val="0"/>
          <w:numId w:val="31"/>
        </w:numPr>
        <w:rPr>
          <w:bCs/>
        </w:rPr>
      </w:pPr>
      <w:r w:rsidRPr="00675B20">
        <w:rPr>
          <w:bCs/>
        </w:rPr>
        <w:t>Proficient with Microsoft Office System (including Microsoft Word, Microsoft Excel, Microsoft PowerPoint, Outlook)</w:t>
      </w:r>
    </w:p>
    <w:p w:rsidR="00675B20" w:rsidRPr="00675B20" w:rsidRDefault="00675B20" w:rsidP="00675B20">
      <w:pPr>
        <w:numPr>
          <w:ilvl w:val="0"/>
          <w:numId w:val="31"/>
        </w:numPr>
        <w:rPr>
          <w:bCs/>
        </w:rPr>
      </w:pPr>
      <w:r w:rsidRPr="00675B20">
        <w:rPr>
          <w:bCs/>
        </w:rPr>
        <w:t>Experienced in customer service that enjoys challenge-seeking opportunity to learn and improve skills.</w:t>
      </w: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Good communication skills and effective use of it.</w:t>
      </w:r>
    </w:p>
    <w:p w:rsidR="00675B20" w:rsidRPr="00655E97" w:rsidRDefault="00675B20" w:rsidP="00675B20">
      <w:pPr>
        <w:numPr>
          <w:ilvl w:val="0"/>
          <w:numId w:val="31"/>
        </w:numPr>
        <w:rPr>
          <w:bCs/>
        </w:rPr>
      </w:pPr>
      <w:r w:rsidRPr="00655E97">
        <w:rPr>
          <w:bCs/>
        </w:rPr>
        <w:t>Very flexible and punctual at work.</w:t>
      </w:r>
    </w:p>
    <w:p w:rsidR="005837EC" w:rsidRDefault="005837EC" w:rsidP="005837EC"/>
    <w:p w:rsidR="0059575C" w:rsidRDefault="0059575C">
      <w:pPr>
        <w:rPr>
          <w:b/>
          <w:bCs/>
          <w:color w:val="000000"/>
          <w:sz w:val="22"/>
          <w:szCs w:val="22"/>
          <w:u w:val="single"/>
        </w:rPr>
      </w:pPr>
    </w:p>
    <w:p w:rsidR="00675B20" w:rsidRPr="004C45FE" w:rsidRDefault="00675B20" w:rsidP="00675B20">
      <w:pPr>
        <w:widowControl/>
        <w:shd w:val="clear" w:color="auto" w:fill="D3D3D3"/>
        <w:autoSpaceDE/>
        <w:autoSpaceDN/>
        <w:adjustRightInd/>
        <w:spacing w:line="345" w:lineRule="atLeast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WORK EXPERIENCE</w:t>
      </w:r>
    </w:p>
    <w:p w:rsidR="00825678" w:rsidRPr="00825678" w:rsidRDefault="00825678" w:rsidP="00825678">
      <w:pPr>
        <w:rPr>
          <w:rFonts w:eastAsia="SimSun"/>
          <w:sz w:val="16"/>
          <w:szCs w:val="16"/>
          <w:lang w:eastAsia="zh-CN"/>
        </w:rPr>
      </w:pPr>
    </w:p>
    <w:p w:rsidR="00926EF8" w:rsidRPr="00195B6C" w:rsidRDefault="00926EF8" w:rsidP="00926EF8">
      <w:pPr>
        <w:rPr>
          <w:color w:val="000000"/>
          <w:shd w:val="clear" w:color="auto" w:fill="FFFFFF"/>
        </w:rPr>
      </w:pPr>
    </w:p>
    <w:p w:rsidR="002A165C" w:rsidRPr="00195B6C" w:rsidRDefault="002A165C" w:rsidP="00926EF8">
      <w:pPr>
        <w:numPr>
          <w:ilvl w:val="0"/>
          <w:numId w:val="18"/>
        </w:numPr>
        <w:rPr>
          <w:b/>
          <w:bCs/>
          <w:u w:val="single"/>
        </w:rPr>
      </w:pPr>
      <w:r w:rsidRPr="00195B6C">
        <w:rPr>
          <w:b/>
          <w:bCs/>
          <w:u w:val="single"/>
        </w:rPr>
        <w:t>DNATA – Abu Dhabi</w:t>
      </w:r>
      <w:r w:rsidR="003C56B8" w:rsidRPr="00195B6C">
        <w:rPr>
          <w:b/>
          <w:bCs/>
          <w:u w:val="single"/>
        </w:rPr>
        <w:t xml:space="preserve"> (Emirates Airline Group)</w:t>
      </w:r>
    </w:p>
    <w:p w:rsidR="002A165C" w:rsidRPr="001D7E7F" w:rsidRDefault="0018655E" w:rsidP="002A165C">
      <w:pPr>
        <w:pStyle w:val="ListParagraph"/>
        <w:rPr>
          <w:b/>
          <w:bCs/>
          <w:sz w:val="22"/>
          <w:szCs w:val="22"/>
        </w:rPr>
      </w:pPr>
      <w:bookmarkStart w:id="0" w:name="_GoBack"/>
      <w:r w:rsidRPr="001D7E7F">
        <w:rPr>
          <w:b/>
          <w:bCs/>
          <w:sz w:val="22"/>
          <w:szCs w:val="22"/>
        </w:rPr>
        <w:t xml:space="preserve">Worked as </w:t>
      </w:r>
      <w:r w:rsidR="001D7E7F" w:rsidRPr="001D7E7F">
        <w:rPr>
          <w:b/>
          <w:bCs/>
          <w:sz w:val="22"/>
          <w:szCs w:val="22"/>
        </w:rPr>
        <w:t>a Travel</w:t>
      </w:r>
      <w:r w:rsidR="002A165C" w:rsidRPr="001D7E7F">
        <w:rPr>
          <w:b/>
          <w:bCs/>
          <w:sz w:val="22"/>
          <w:szCs w:val="22"/>
        </w:rPr>
        <w:t xml:space="preserve"> Consultant</w:t>
      </w:r>
      <w:r w:rsidRPr="001D7E7F">
        <w:rPr>
          <w:b/>
          <w:bCs/>
          <w:sz w:val="22"/>
          <w:szCs w:val="22"/>
        </w:rPr>
        <w:t xml:space="preserve"> based in </w:t>
      </w:r>
      <w:proofErr w:type="spellStart"/>
      <w:r w:rsidR="001D7E7F" w:rsidRPr="001D7E7F">
        <w:rPr>
          <w:b/>
          <w:bCs/>
          <w:sz w:val="22"/>
          <w:szCs w:val="22"/>
        </w:rPr>
        <w:t>Bawabat</w:t>
      </w:r>
      <w:proofErr w:type="spellEnd"/>
      <w:r w:rsidR="001D7E7F" w:rsidRPr="001D7E7F">
        <w:rPr>
          <w:b/>
          <w:bCs/>
          <w:sz w:val="22"/>
          <w:szCs w:val="22"/>
        </w:rPr>
        <w:t xml:space="preserve"> Al </w:t>
      </w:r>
      <w:proofErr w:type="spellStart"/>
      <w:r w:rsidR="001D7E7F" w:rsidRPr="001D7E7F">
        <w:rPr>
          <w:b/>
          <w:bCs/>
          <w:sz w:val="22"/>
          <w:szCs w:val="22"/>
        </w:rPr>
        <w:t>Sharq</w:t>
      </w:r>
      <w:proofErr w:type="spellEnd"/>
      <w:r w:rsidR="001D7E7F" w:rsidRPr="001D7E7F">
        <w:rPr>
          <w:b/>
          <w:bCs/>
          <w:sz w:val="22"/>
          <w:szCs w:val="22"/>
        </w:rPr>
        <w:t xml:space="preserve"> Mall, </w:t>
      </w:r>
      <w:proofErr w:type="spellStart"/>
      <w:r w:rsidR="001D7E7F" w:rsidRPr="001D7E7F">
        <w:rPr>
          <w:b/>
          <w:bCs/>
          <w:sz w:val="22"/>
          <w:szCs w:val="22"/>
        </w:rPr>
        <w:t>Baniyas</w:t>
      </w:r>
      <w:proofErr w:type="spellEnd"/>
      <w:r w:rsidR="001D7E7F" w:rsidRPr="001D7E7F">
        <w:rPr>
          <w:b/>
          <w:bCs/>
          <w:sz w:val="22"/>
          <w:szCs w:val="22"/>
        </w:rPr>
        <w:t xml:space="preserve"> East Abu Dhabi</w:t>
      </w:r>
    </w:p>
    <w:bookmarkEnd w:id="0"/>
    <w:p w:rsidR="002A165C" w:rsidRPr="00195B6C" w:rsidRDefault="002A165C" w:rsidP="002A165C">
      <w:pPr>
        <w:ind w:left="720"/>
        <w:rPr>
          <w:bCs/>
        </w:rPr>
      </w:pPr>
      <w:r w:rsidRPr="00195B6C">
        <w:rPr>
          <w:bCs/>
        </w:rPr>
        <w:t xml:space="preserve">Commercial Tower </w:t>
      </w:r>
      <w:proofErr w:type="gramStart"/>
      <w:r w:rsidRPr="00195B6C">
        <w:rPr>
          <w:bCs/>
        </w:rPr>
        <w:t>A</w:t>
      </w:r>
      <w:proofErr w:type="gramEnd"/>
      <w:r w:rsidRPr="00195B6C">
        <w:rPr>
          <w:bCs/>
        </w:rPr>
        <w:t>, Behind City Seasons Hotel</w:t>
      </w:r>
    </w:p>
    <w:p w:rsidR="002A165C" w:rsidRPr="00195B6C" w:rsidRDefault="002A165C" w:rsidP="002A165C">
      <w:pPr>
        <w:ind w:left="720"/>
        <w:rPr>
          <w:bCs/>
        </w:rPr>
      </w:pPr>
      <w:r w:rsidRPr="00195B6C">
        <w:rPr>
          <w:bCs/>
        </w:rPr>
        <w:t>Electra St. Abu Dhabi PO Box 11141</w:t>
      </w:r>
    </w:p>
    <w:p w:rsidR="002A165C" w:rsidRPr="00195B6C" w:rsidRDefault="002A165C" w:rsidP="002A165C">
      <w:pPr>
        <w:ind w:left="720"/>
        <w:rPr>
          <w:bCs/>
        </w:rPr>
      </w:pPr>
      <w:r w:rsidRPr="00195B6C">
        <w:rPr>
          <w:bCs/>
        </w:rPr>
        <w:t xml:space="preserve">May </w:t>
      </w:r>
      <w:r w:rsidR="00827FE0" w:rsidRPr="00195B6C">
        <w:rPr>
          <w:bCs/>
        </w:rPr>
        <w:t>2014 – Sep 2016</w:t>
      </w:r>
    </w:p>
    <w:p w:rsidR="002A165C" w:rsidRPr="00195B6C" w:rsidRDefault="002A165C" w:rsidP="002A165C">
      <w:pPr>
        <w:ind w:left="720"/>
        <w:rPr>
          <w:b/>
          <w:bCs/>
          <w:u w:val="single"/>
        </w:rPr>
      </w:pPr>
    </w:p>
    <w:p w:rsidR="002A165C" w:rsidRPr="00195B6C" w:rsidRDefault="002A165C" w:rsidP="002A165C">
      <w:pPr>
        <w:ind w:firstLine="360"/>
        <w:rPr>
          <w:b/>
          <w:bCs/>
        </w:rPr>
      </w:pPr>
      <w:r w:rsidRPr="00195B6C">
        <w:rPr>
          <w:b/>
          <w:bCs/>
        </w:rPr>
        <w:t>Main Duties and Responsibilities:</w:t>
      </w:r>
    </w:p>
    <w:p w:rsidR="002A165C" w:rsidRPr="00195B6C" w:rsidRDefault="002A165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Assist clients in finding travel package deals for their needs</w:t>
      </w:r>
    </w:p>
    <w:p w:rsidR="002A165C" w:rsidRPr="00195B6C" w:rsidRDefault="002A165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Aid clients with reservations, transfers, changes, and cancellations</w:t>
      </w:r>
    </w:p>
    <w:p w:rsidR="002A165C" w:rsidRPr="00195B6C" w:rsidRDefault="002A165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Book domestic and international reservations for air travel and hotel.</w:t>
      </w:r>
    </w:p>
    <w:p w:rsidR="002A165C" w:rsidRPr="00195B6C" w:rsidRDefault="002A165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Secure new client sales and retention through customer service provided</w:t>
      </w:r>
    </w:p>
    <w:p w:rsidR="002A165C" w:rsidRPr="00195B6C" w:rsidRDefault="00195B6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>
        <w:rPr>
          <w:rFonts w:eastAsia="SimSun"/>
          <w:color w:val="222222"/>
          <w:lang w:eastAsia="zh-CN"/>
        </w:rPr>
        <w:t>Check/monitor daily</w:t>
      </w:r>
      <w:r w:rsidR="002A165C" w:rsidRPr="00195B6C">
        <w:rPr>
          <w:rFonts w:eastAsia="SimSun"/>
          <w:color w:val="222222"/>
          <w:lang w:eastAsia="zh-CN"/>
        </w:rPr>
        <w:t xml:space="preserve"> queues (or similar program) to maintain quality control</w:t>
      </w:r>
      <w:r>
        <w:rPr>
          <w:rFonts w:eastAsia="SimSun"/>
          <w:color w:val="222222"/>
          <w:lang w:eastAsia="zh-CN"/>
        </w:rPr>
        <w:t>.</w:t>
      </w:r>
    </w:p>
    <w:p w:rsidR="002A165C" w:rsidRPr="00195B6C" w:rsidRDefault="002A165C" w:rsidP="002A165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Stay educated on airline rules, regulations and current affairs</w:t>
      </w:r>
      <w:r w:rsidR="00195B6C">
        <w:rPr>
          <w:rFonts w:eastAsia="SimSun"/>
          <w:color w:val="222222"/>
          <w:lang w:eastAsia="zh-CN"/>
        </w:rPr>
        <w:t>.</w:t>
      </w:r>
    </w:p>
    <w:p w:rsidR="006539C9" w:rsidRPr="00195B6C" w:rsidRDefault="00195B6C" w:rsidP="002A165C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195B6C">
        <w:rPr>
          <w:lang w:val="en-GB" w:eastAsia="en-GB"/>
        </w:rPr>
        <w:lastRenderedPageBreak/>
        <w:t>Preparing</w:t>
      </w:r>
      <w:r w:rsidR="006539C9" w:rsidRPr="00195B6C">
        <w:rPr>
          <w:lang w:val="en-GB" w:eastAsia="en-GB"/>
        </w:rPr>
        <w:t xml:space="preserve"> Tally Sheet and Daily Sales Summary Report</w:t>
      </w:r>
      <w:r>
        <w:rPr>
          <w:lang w:val="en-GB" w:eastAsia="en-GB"/>
        </w:rPr>
        <w:t>.</w:t>
      </w:r>
    </w:p>
    <w:p w:rsidR="002A165C" w:rsidRDefault="002A165C" w:rsidP="002A165C">
      <w:pPr>
        <w:rPr>
          <w:rFonts w:eastAsia="SimSun"/>
          <w:color w:val="222222"/>
          <w:sz w:val="18"/>
          <w:szCs w:val="18"/>
          <w:lang w:eastAsia="zh-CN"/>
        </w:rPr>
      </w:pPr>
    </w:p>
    <w:p w:rsidR="00366D99" w:rsidRDefault="00366D99" w:rsidP="002A165C">
      <w:pPr>
        <w:rPr>
          <w:rFonts w:eastAsia="SimSun"/>
          <w:color w:val="222222"/>
          <w:sz w:val="18"/>
          <w:szCs w:val="18"/>
          <w:lang w:eastAsia="zh-CN"/>
        </w:rPr>
      </w:pPr>
    </w:p>
    <w:p w:rsidR="00366D99" w:rsidRPr="00195B6C" w:rsidRDefault="00366D99" w:rsidP="002A165C">
      <w:pPr>
        <w:rPr>
          <w:b/>
          <w:bCs/>
          <w:u w:val="single"/>
        </w:rPr>
      </w:pPr>
    </w:p>
    <w:p w:rsidR="00926EF8" w:rsidRPr="00195B6C" w:rsidRDefault="00926EF8" w:rsidP="002A165C">
      <w:pPr>
        <w:pStyle w:val="ListParagraph"/>
        <w:numPr>
          <w:ilvl w:val="0"/>
          <w:numId w:val="18"/>
        </w:numPr>
        <w:rPr>
          <w:b/>
          <w:bCs/>
          <w:u w:val="single"/>
        </w:rPr>
      </w:pPr>
      <w:proofErr w:type="spellStart"/>
      <w:r w:rsidRPr="00195B6C">
        <w:rPr>
          <w:b/>
          <w:bCs/>
          <w:u w:val="single"/>
        </w:rPr>
        <w:t>Traveller's</w:t>
      </w:r>
      <w:proofErr w:type="spellEnd"/>
      <w:r w:rsidRPr="00195B6C">
        <w:rPr>
          <w:b/>
          <w:bCs/>
          <w:u w:val="single"/>
        </w:rPr>
        <w:t xml:space="preserve"> Choice Travel and Tourism LLC</w:t>
      </w:r>
    </w:p>
    <w:p w:rsidR="00926EF8" w:rsidRPr="00195B6C" w:rsidRDefault="00926EF8" w:rsidP="00926EF8">
      <w:pPr>
        <w:ind w:left="720"/>
        <w:rPr>
          <w:b/>
          <w:bCs/>
        </w:rPr>
      </w:pPr>
      <w:r w:rsidRPr="00195B6C">
        <w:rPr>
          <w:b/>
          <w:bCs/>
        </w:rPr>
        <w:t>Travel Consultant</w:t>
      </w:r>
    </w:p>
    <w:p w:rsidR="00926EF8" w:rsidRPr="00195B6C" w:rsidRDefault="00926EF8" w:rsidP="00926EF8">
      <w:pPr>
        <w:ind w:left="720"/>
        <w:rPr>
          <w:bCs/>
        </w:rPr>
      </w:pPr>
      <w:r w:rsidRPr="00195B6C">
        <w:rPr>
          <w:bCs/>
        </w:rPr>
        <w:t xml:space="preserve">Shop # 8, Behind Dolphin Hotel, </w:t>
      </w:r>
      <w:proofErr w:type="spellStart"/>
      <w:r w:rsidRPr="00195B6C">
        <w:rPr>
          <w:bCs/>
        </w:rPr>
        <w:t>Meena</w:t>
      </w:r>
      <w:proofErr w:type="spellEnd"/>
      <w:r w:rsidRPr="00195B6C">
        <w:rPr>
          <w:bCs/>
        </w:rPr>
        <w:t xml:space="preserve"> Bazaar Bur Dubai, UAE</w:t>
      </w:r>
    </w:p>
    <w:p w:rsidR="00926EF8" w:rsidRPr="00195B6C" w:rsidRDefault="006F1709" w:rsidP="00926EF8">
      <w:pPr>
        <w:ind w:left="720"/>
      </w:pPr>
      <w:r w:rsidRPr="00195B6C">
        <w:t xml:space="preserve">December 2012 – </w:t>
      </w:r>
      <w:proofErr w:type="gramStart"/>
      <w:r w:rsidRPr="00195B6C">
        <w:t>April  2014</w:t>
      </w:r>
      <w:proofErr w:type="gramEnd"/>
    </w:p>
    <w:p w:rsidR="00926EF8" w:rsidRPr="00195B6C" w:rsidRDefault="00926EF8" w:rsidP="00926EF8">
      <w:pPr>
        <w:ind w:left="720"/>
      </w:pPr>
    </w:p>
    <w:p w:rsidR="00926EF8" w:rsidRPr="00195B6C" w:rsidRDefault="00926EF8" w:rsidP="00926EF8">
      <w:pPr>
        <w:ind w:firstLine="360"/>
        <w:rPr>
          <w:b/>
          <w:bCs/>
        </w:rPr>
      </w:pPr>
      <w:r w:rsidRPr="00195B6C">
        <w:rPr>
          <w:b/>
          <w:bCs/>
        </w:rPr>
        <w:t>Main Duties and Responsibilities: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Assist clients in finding travel package deals for their needs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Aid clients with reservations, transfers, changes, and cancellations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Book domestic and international reservations for air travel and hotel.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Secure new client sales and retention through customer service provided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Monitor and sort global distribution system (GDS) queues (or similar program) to maintain quality control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Stay educated on airline rules, regulations and current affairs</w:t>
      </w:r>
    </w:p>
    <w:p w:rsidR="00926EF8" w:rsidRPr="00195B6C" w:rsidRDefault="00926EF8" w:rsidP="00926EF8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baseline"/>
        <w:rPr>
          <w:rFonts w:eastAsia="SimSun"/>
          <w:color w:val="222222"/>
          <w:lang w:eastAsia="zh-CN"/>
        </w:rPr>
      </w:pPr>
      <w:r w:rsidRPr="00195B6C">
        <w:rPr>
          <w:rFonts w:eastAsia="SimSun"/>
          <w:color w:val="222222"/>
          <w:lang w:eastAsia="zh-CN"/>
        </w:rPr>
        <w:t>Provide alternatives for customer travel</w:t>
      </w:r>
    </w:p>
    <w:p w:rsidR="00472E0A" w:rsidRPr="00134EC1" w:rsidRDefault="00472E0A" w:rsidP="00472E0A">
      <w:pPr>
        <w:rPr>
          <w:sz w:val="16"/>
          <w:szCs w:val="16"/>
        </w:rPr>
      </w:pPr>
    </w:p>
    <w:p w:rsidR="00472E0A" w:rsidRPr="00195B6C" w:rsidRDefault="00472E0A" w:rsidP="00472E0A">
      <w:pPr>
        <w:numPr>
          <w:ilvl w:val="0"/>
          <w:numId w:val="18"/>
        </w:numPr>
        <w:rPr>
          <w:u w:val="single"/>
        </w:rPr>
      </w:pPr>
      <w:r w:rsidRPr="00195B6C">
        <w:rPr>
          <w:b/>
          <w:bCs/>
          <w:u w:val="single"/>
        </w:rPr>
        <w:t>TELETECH Customer Care Management Philippines Incorporated</w:t>
      </w:r>
    </w:p>
    <w:p w:rsidR="00472E0A" w:rsidRPr="00195B6C" w:rsidRDefault="00472E0A" w:rsidP="00472E0A">
      <w:pPr>
        <w:ind w:firstLine="720"/>
      </w:pPr>
      <w:r w:rsidRPr="00195B6C">
        <w:rPr>
          <w:b/>
          <w:bCs/>
          <w:u w:val="single"/>
        </w:rPr>
        <w:t>TELSTRA Corporation Limited</w:t>
      </w:r>
      <w:r w:rsidRPr="00195B6C">
        <w:t xml:space="preserve"> (Major Telecom Industry based in </w:t>
      </w:r>
      <w:r w:rsidRPr="00195B6C">
        <w:rPr>
          <w:b/>
          <w:bCs/>
        </w:rPr>
        <w:t>Australia</w:t>
      </w:r>
      <w:r w:rsidRPr="00195B6C">
        <w:t>)</w:t>
      </w:r>
    </w:p>
    <w:p w:rsidR="00472E0A" w:rsidRPr="00195B6C" w:rsidRDefault="00472E0A" w:rsidP="00472E0A">
      <w:pPr>
        <w:ind w:firstLine="720"/>
        <w:rPr>
          <w:b/>
          <w:bCs/>
        </w:rPr>
      </w:pPr>
      <w:r w:rsidRPr="00195B6C">
        <w:rPr>
          <w:b/>
          <w:bCs/>
        </w:rPr>
        <w:t>Mobile Billing Consultant (Customer Service Representative/Call Centre Agent)</w:t>
      </w:r>
    </w:p>
    <w:p w:rsidR="00472E0A" w:rsidRPr="00195B6C" w:rsidRDefault="00472E0A" w:rsidP="00472E0A">
      <w:pPr>
        <w:ind w:firstLine="720"/>
        <w:rPr>
          <w:bCs/>
        </w:rPr>
      </w:pPr>
      <w:proofErr w:type="spellStart"/>
      <w:r w:rsidRPr="00195B6C">
        <w:rPr>
          <w:bCs/>
        </w:rPr>
        <w:t>Lipa</w:t>
      </w:r>
      <w:proofErr w:type="spellEnd"/>
      <w:r w:rsidRPr="00195B6C">
        <w:rPr>
          <w:bCs/>
        </w:rPr>
        <w:t xml:space="preserve"> City, </w:t>
      </w:r>
      <w:proofErr w:type="spellStart"/>
      <w:r w:rsidRPr="00195B6C">
        <w:rPr>
          <w:bCs/>
        </w:rPr>
        <w:t>Batangas</w:t>
      </w:r>
      <w:proofErr w:type="spellEnd"/>
      <w:r w:rsidRPr="00195B6C">
        <w:rPr>
          <w:bCs/>
        </w:rPr>
        <w:t>, Philippines</w:t>
      </w:r>
    </w:p>
    <w:p w:rsidR="00472E0A" w:rsidRPr="00195B6C" w:rsidRDefault="00472E0A" w:rsidP="00472E0A">
      <w:pPr>
        <w:ind w:firstLine="720"/>
      </w:pPr>
      <w:r w:rsidRPr="00195B6C">
        <w:t>October 2009 – December 2011</w:t>
      </w:r>
    </w:p>
    <w:p w:rsidR="00472E0A" w:rsidRPr="00195B6C" w:rsidRDefault="00472E0A" w:rsidP="00472E0A">
      <w:pPr>
        <w:rPr>
          <w:b/>
          <w:bCs/>
        </w:rPr>
      </w:pPr>
    </w:p>
    <w:p w:rsidR="00472E0A" w:rsidRPr="00195B6C" w:rsidRDefault="00472E0A" w:rsidP="00472E0A">
      <w:pPr>
        <w:rPr>
          <w:b/>
          <w:bCs/>
        </w:rPr>
      </w:pPr>
    </w:p>
    <w:p w:rsidR="00472E0A" w:rsidRPr="00195B6C" w:rsidRDefault="00472E0A" w:rsidP="00863B0D">
      <w:pPr>
        <w:ind w:firstLine="360"/>
      </w:pPr>
      <w:r w:rsidRPr="00195B6C">
        <w:rPr>
          <w:b/>
          <w:bCs/>
        </w:rPr>
        <w:t>Main Duties and Responsibilities:</w:t>
      </w:r>
    </w:p>
    <w:p w:rsidR="00472E0A" w:rsidRPr="00195B6C" w:rsidRDefault="00472E0A" w:rsidP="00472E0A">
      <w:pPr>
        <w:numPr>
          <w:ilvl w:val="0"/>
          <w:numId w:val="17"/>
        </w:numPr>
      </w:pPr>
      <w:r w:rsidRPr="00195B6C">
        <w:t>Investigating and backdating if there was a billing error or discrepancy on the customer's mobile account.</w:t>
      </w:r>
    </w:p>
    <w:p w:rsidR="00472E0A" w:rsidRPr="00195B6C" w:rsidRDefault="00472E0A" w:rsidP="00472E0A">
      <w:pPr>
        <w:numPr>
          <w:ilvl w:val="0"/>
          <w:numId w:val="17"/>
        </w:numPr>
      </w:pPr>
      <w:r w:rsidRPr="00195B6C">
        <w:t>Offered new products and services.</w:t>
      </w:r>
    </w:p>
    <w:p w:rsidR="00472E0A" w:rsidRPr="00195B6C" w:rsidRDefault="00472E0A" w:rsidP="00472E0A">
      <w:pPr>
        <w:numPr>
          <w:ilvl w:val="0"/>
          <w:numId w:val="17"/>
        </w:numPr>
      </w:pPr>
      <w:r w:rsidRPr="00195B6C">
        <w:t>Providing information and knowledge of the customer's mobile phone plan.</w:t>
      </w:r>
    </w:p>
    <w:p w:rsidR="007B2283" w:rsidRPr="00195B6C" w:rsidRDefault="007B2283">
      <w:pPr>
        <w:rPr>
          <w:b/>
          <w:bCs/>
          <w:u w:val="single"/>
        </w:rPr>
      </w:pPr>
    </w:p>
    <w:p w:rsidR="007B2283" w:rsidRPr="00195B6C" w:rsidRDefault="007B2283" w:rsidP="00D22B4F">
      <w:pPr>
        <w:numPr>
          <w:ilvl w:val="0"/>
          <w:numId w:val="18"/>
        </w:numPr>
        <w:rPr>
          <w:b/>
          <w:bCs/>
          <w:u w:val="single"/>
        </w:rPr>
      </w:pPr>
      <w:r w:rsidRPr="00195B6C">
        <w:rPr>
          <w:b/>
          <w:bCs/>
          <w:u w:val="single"/>
        </w:rPr>
        <w:t>Advanced Contact Solutions Inc.</w:t>
      </w:r>
      <w:r w:rsidR="00C5780D" w:rsidRPr="00195B6C">
        <w:rPr>
          <w:b/>
          <w:bCs/>
          <w:u w:val="single"/>
        </w:rPr>
        <w:t xml:space="preserve"> Philippines</w:t>
      </w:r>
    </w:p>
    <w:p w:rsidR="007B2283" w:rsidRPr="00195B6C" w:rsidRDefault="007B2283" w:rsidP="00D22B4F">
      <w:pPr>
        <w:ind w:firstLine="720"/>
      </w:pPr>
      <w:r w:rsidRPr="00195B6C">
        <w:rPr>
          <w:b/>
          <w:bCs/>
          <w:u w:val="single"/>
        </w:rPr>
        <w:t xml:space="preserve">US Airways </w:t>
      </w:r>
      <w:proofErr w:type="gramStart"/>
      <w:r w:rsidRPr="00195B6C">
        <w:rPr>
          <w:b/>
          <w:bCs/>
          <w:u w:val="single"/>
        </w:rPr>
        <w:t>Airline</w:t>
      </w:r>
      <w:r w:rsidRPr="00195B6C">
        <w:t>(</w:t>
      </w:r>
      <w:proofErr w:type="gramEnd"/>
      <w:r w:rsidRPr="00195B6C">
        <w:t xml:space="preserve">Major Airline Industry based in </w:t>
      </w:r>
      <w:r w:rsidRPr="00195B6C">
        <w:rPr>
          <w:bCs/>
        </w:rPr>
        <w:t>USA</w:t>
      </w:r>
      <w:r w:rsidRPr="00195B6C">
        <w:t>)</w:t>
      </w:r>
    </w:p>
    <w:p w:rsidR="007B2283" w:rsidRPr="00195B6C" w:rsidRDefault="00B51BF5" w:rsidP="00D22B4F">
      <w:pPr>
        <w:ind w:firstLine="720"/>
        <w:rPr>
          <w:b/>
          <w:bCs/>
        </w:rPr>
      </w:pPr>
      <w:r w:rsidRPr="00195B6C">
        <w:rPr>
          <w:b/>
          <w:bCs/>
        </w:rPr>
        <w:t xml:space="preserve">Customer Service </w:t>
      </w:r>
      <w:r w:rsidR="00F4475C" w:rsidRPr="00195B6C">
        <w:rPr>
          <w:b/>
          <w:bCs/>
        </w:rPr>
        <w:t>Representative/Call Center Agent</w:t>
      </w:r>
      <w:r w:rsidR="00195B6C">
        <w:rPr>
          <w:b/>
          <w:bCs/>
        </w:rPr>
        <w:t xml:space="preserve">/ </w:t>
      </w:r>
      <w:r w:rsidR="007B2283" w:rsidRPr="00195B6C">
        <w:rPr>
          <w:b/>
          <w:bCs/>
        </w:rPr>
        <w:t xml:space="preserve">(Ticketing </w:t>
      </w:r>
      <w:r w:rsidR="00195B6C">
        <w:rPr>
          <w:b/>
          <w:bCs/>
        </w:rPr>
        <w:t>&amp;</w:t>
      </w:r>
      <w:r w:rsidR="007B2283" w:rsidRPr="00195B6C">
        <w:rPr>
          <w:b/>
          <w:bCs/>
        </w:rPr>
        <w:t>General Reservations)</w:t>
      </w:r>
    </w:p>
    <w:p w:rsidR="007B2283" w:rsidRPr="00195B6C" w:rsidRDefault="007B2283" w:rsidP="00D22B4F">
      <w:pPr>
        <w:ind w:firstLine="720"/>
        <w:rPr>
          <w:bCs/>
        </w:rPr>
      </w:pPr>
      <w:r w:rsidRPr="00195B6C">
        <w:rPr>
          <w:bCs/>
        </w:rPr>
        <w:t xml:space="preserve">Ayala Highway </w:t>
      </w:r>
      <w:proofErr w:type="spellStart"/>
      <w:r w:rsidRPr="00195B6C">
        <w:rPr>
          <w:bCs/>
        </w:rPr>
        <w:t>Lipa</w:t>
      </w:r>
      <w:proofErr w:type="spellEnd"/>
      <w:r w:rsidRPr="00195B6C">
        <w:rPr>
          <w:bCs/>
        </w:rPr>
        <w:t xml:space="preserve"> City </w:t>
      </w:r>
      <w:proofErr w:type="spellStart"/>
      <w:r w:rsidRPr="00195B6C">
        <w:rPr>
          <w:bCs/>
        </w:rPr>
        <w:t>Batangas</w:t>
      </w:r>
      <w:proofErr w:type="spellEnd"/>
      <w:r w:rsidR="005E1A86" w:rsidRPr="00195B6C">
        <w:rPr>
          <w:bCs/>
        </w:rPr>
        <w:t>, Philippines</w:t>
      </w:r>
    </w:p>
    <w:p w:rsidR="007B2283" w:rsidRPr="00195B6C" w:rsidRDefault="002978E1" w:rsidP="00D22B4F">
      <w:pPr>
        <w:ind w:firstLine="720"/>
      </w:pPr>
      <w:r w:rsidRPr="00195B6C">
        <w:t>May</w:t>
      </w:r>
      <w:r w:rsidR="00785DE5" w:rsidRPr="00195B6C">
        <w:t xml:space="preserve"> 2007 – October 2009</w:t>
      </w:r>
    </w:p>
    <w:p w:rsidR="000D5C3B" w:rsidRPr="00195B6C" w:rsidRDefault="000D5C3B" w:rsidP="000D5C3B">
      <w:pPr>
        <w:rPr>
          <w:b/>
          <w:bCs/>
        </w:rPr>
      </w:pPr>
    </w:p>
    <w:p w:rsidR="007B2283" w:rsidRPr="00195B6C" w:rsidRDefault="00AC638E" w:rsidP="000D5C3B">
      <w:pPr>
        <w:ind w:firstLine="360"/>
        <w:rPr>
          <w:b/>
          <w:bCs/>
        </w:rPr>
      </w:pPr>
      <w:r w:rsidRPr="00195B6C">
        <w:rPr>
          <w:b/>
          <w:bCs/>
        </w:rPr>
        <w:t>Main Duties and Responsibilities:</w:t>
      </w:r>
    </w:p>
    <w:p w:rsidR="00AC638E" w:rsidRPr="00195B6C" w:rsidRDefault="00AC638E" w:rsidP="000D5C3B">
      <w:pPr>
        <w:numPr>
          <w:ilvl w:val="0"/>
          <w:numId w:val="14"/>
        </w:numPr>
        <w:rPr>
          <w:rStyle w:val="yiv967876037apple-style-span"/>
          <w:rFonts w:cs="Arial"/>
        </w:rPr>
      </w:pPr>
      <w:r w:rsidRPr="00195B6C">
        <w:rPr>
          <w:rStyle w:val="yiv967876037apple-style-span"/>
          <w:rFonts w:cs="Arial"/>
          <w:color w:val="000000"/>
          <w:shd w:val="clear" w:color="auto" w:fill="FFFFFF"/>
        </w:rPr>
        <w:t>To help airline customers locate and book flights</w:t>
      </w:r>
      <w:r w:rsidR="00F15371"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, hotel reservations and car rentals </w:t>
      </w:r>
      <w:r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for their traveling needs and providing general knowledge </w:t>
      </w:r>
      <w:r w:rsidR="00F15371"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and information </w:t>
      </w:r>
      <w:r w:rsidRPr="00195B6C">
        <w:rPr>
          <w:rStyle w:val="yiv967876037apple-style-span"/>
          <w:rFonts w:cs="Arial"/>
          <w:color w:val="000000"/>
          <w:shd w:val="clear" w:color="auto" w:fill="FFFFFF"/>
        </w:rPr>
        <w:t>regarding their flights schedule</w:t>
      </w:r>
      <w:r w:rsidR="00F15371"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, ticket restrictions, </w:t>
      </w:r>
      <w:r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airport </w:t>
      </w:r>
      <w:r w:rsidR="00F15371" w:rsidRPr="00195B6C">
        <w:rPr>
          <w:rStyle w:val="yiv967876037apple-style-span"/>
          <w:rFonts w:cs="Arial"/>
          <w:color w:val="000000"/>
          <w:shd w:val="clear" w:color="auto" w:fill="FFFFFF"/>
        </w:rPr>
        <w:t xml:space="preserve">rules and travel </w:t>
      </w:r>
      <w:r w:rsidRPr="00195B6C">
        <w:rPr>
          <w:rStyle w:val="yiv967876037apple-style-span"/>
          <w:rFonts w:cs="Arial"/>
          <w:color w:val="000000"/>
          <w:shd w:val="clear" w:color="auto" w:fill="FFFFFF"/>
        </w:rPr>
        <w:t>policy.</w:t>
      </w:r>
    </w:p>
    <w:p w:rsidR="00AC638E" w:rsidRPr="00195B6C" w:rsidRDefault="00AC638E" w:rsidP="00140379">
      <w:pPr>
        <w:numPr>
          <w:ilvl w:val="0"/>
          <w:numId w:val="14"/>
        </w:numPr>
      </w:pPr>
      <w:r w:rsidRPr="00195B6C">
        <w:rPr>
          <w:color w:val="000000"/>
          <w:shd w:val="clear" w:color="auto" w:fill="FFFFFF"/>
        </w:rPr>
        <w:t>Assists the customers to make sure their travel plans are satisfactory and handled inquiries with problems or concerns about reservations, flight information and even lost luggage.</w:t>
      </w:r>
    </w:p>
    <w:p w:rsidR="00AC638E" w:rsidRPr="00195B6C" w:rsidRDefault="00AC638E" w:rsidP="00140379">
      <w:pPr>
        <w:numPr>
          <w:ilvl w:val="0"/>
          <w:numId w:val="14"/>
        </w:numPr>
      </w:pPr>
      <w:r w:rsidRPr="00195B6C">
        <w:rPr>
          <w:color w:val="000000"/>
          <w:shd w:val="clear" w:color="auto" w:fill="FFFFFF"/>
        </w:rPr>
        <w:lastRenderedPageBreak/>
        <w:t>As a part of giving excellent service, I must also provide the customer with airport baggage and security information and assist in coordinating services for travelers that require special assistance.</w:t>
      </w:r>
    </w:p>
    <w:p w:rsidR="00AC638E" w:rsidRPr="00195B6C" w:rsidRDefault="00AC638E" w:rsidP="00140379">
      <w:pPr>
        <w:numPr>
          <w:ilvl w:val="0"/>
          <w:numId w:val="14"/>
        </w:numPr>
      </w:pPr>
      <w:r w:rsidRPr="00195B6C">
        <w:t>Provides excellent customer service and to help resolve any customer complaints.</w:t>
      </w:r>
    </w:p>
    <w:p w:rsidR="00AC638E" w:rsidRPr="00195B6C" w:rsidRDefault="00AC638E" w:rsidP="00AC638E"/>
    <w:p w:rsidR="0059575C" w:rsidRPr="00195B6C" w:rsidRDefault="0059575C" w:rsidP="00AC638E"/>
    <w:p w:rsidR="002978E1" w:rsidRPr="00195B6C" w:rsidRDefault="002978E1" w:rsidP="00436EE7"/>
    <w:p w:rsidR="007B2283" w:rsidRPr="004C45FE" w:rsidRDefault="00195B6C" w:rsidP="00195B6C">
      <w:pPr>
        <w:widowControl/>
        <w:shd w:val="clear" w:color="auto" w:fill="D3D3D3"/>
        <w:autoSpaceDE/>
        <w:autoSpaceDN/>
        <w:adjustRightInd/>
        <w:spacing w:line="345" w:lineRule="atLeast"/>
        <w:jc w:val="center"/>
        <w:rPr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ACADEMIC QUALIFICATION</w:t>
      </w:r>
      <w:r w:rsidR="00174D88" w:rsidRPr="004C45FE">
        <w:rPr>
          <w:sz w:val="20"/>
          <w:szCs w:val="20"/>
        </w:rPr>
        <w:tab/>
      </w:r>
    </w:p>
    <w:p w:rsidR="00195B6C" w:rsidRDefault="00195B6C">
      <w:pPr>
        <w:ind w:right="-540"/>
        <w:rPr>
          <w:bCs/>
          <w:sz w:val="20"/>
          <w:szCs w:val="20"/>
        </w:rPr>
      </w:pPr>
    </w:p>
    <w:p w:rsidR="007B2283" w:rsidRPr="00195B6C" w:rsidRDefault="00675B20">
      <w:pPr>
        <w:ind w:right="-540"/>
      </w:pPr>
      <w:r w:rsidRPr="00195B6C">
        <w:rPr>
          <w:bCs/>
        </w:rPr>
        <w:t xml:space="preserve">Bachelor of Science in Development Communication from </w:t>
      </w:r>
      <w:proofErr w:type="spellStart"/>
      <w:r w:rsidRPr="00195B6C">
        <w:rPr>
          <w:bCs/>
        </w:rPr>
        <w:t>Batangas</w:t>
      </w:r>
      <w:proofErr w:type="spellEnd"/>
      <w:r w:rsidRPr="00195B6C">
        <w:rPr>
          <w:bCs/>
        </w:rPr>
        <w:t xml:space="preserve"> State University Philippines </w:t>
      </w:r>
      <w:proofErr w:type="gramStart"/>
      <w:r w:rsidRPr="00195B6C">
        <w:rPr>
          <w:bCs/>
        </w:rPr>
        <w:t>in  2006</w:t>
      </w:r>
      <w:proofErr w:type="gramEnd"/>
    </w:p>
    <w:p w:rsidR="00675B20" w:rsidRPr="00195B6C" w:rsidRDefault="00675B20" w:rsidP="00675B20">
      <w:pPr>
        <w:jc w:val="both"/>
        <w:rPr>
          <w:bCs/>
        </w:rPr>
      </w:pPr>
    </w:p>
    <w:p w:rsidR="00027F8D" w:rsidRPr="00195B6C" w:rsidRDefault="00675B20" w:rsidP="00675B20">
      <w:pPr>
        <w:jc w:val="both"/>
      </w:pPr>
      <w:r w:rsidRPr="00195B6C">
        <w:t>IATA Certified Travel Consultant</w:t>
      </w:r>
    </w:p>
    <w:p w:rsidR="00027F8D" w:rsidRPr="00195B6C" w:rsidRDefault="00027F8D" w:rsidP="00174D88"/>
    <w:p w:rsidR="00675B20" w:rsidRDefault="00675B20" w:rsidP="00027F8D">
      <w:pPr>
        <w:rPr>
          <w:b/>
          <w:bCs/>
          <w:u w:val="single"/>
        </w:rPr>
      </w:pPr>
    </w:p>
    <w:p w:rsidR="00195B6C" w:rsidRPr="004C45FE" w:rsidRDefault="00195B6C" w:rsidP="00195B6C">
      <w:pPr>
        <w:widowControl/>
        <w:shd w:val="clear" w:color="auto" w:fill="D3D3D3"/>
        <w:autoSpaceDE/>
        <w:autoSpaceDN/>
        <w:adjustRightInd/>
        <w:spacing w:line="345" w:lineRule="atLeast"/>
        <w:jc w:val="center"/>
        <w:rPr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PERSONAL INFORMATION</w:t>
      </w:r>
      <w:r w:rsidRPr="004C45FE">
        <w:rPr>
          <w:sz w:val="20"/>
          <w:szCs w:val="20"/>
        </w:rPr>
        <w:tab/>
      </w:r>
    </w:p>
    <w:p w:rsidR="00027F8D" w:rsidRPr="00195B6C" w:rsidRDefault="00027F8D" w:rsidP="00027F8D">
      <w:pPr>
        <w:rPr>
          <w:b/>
          <w:bCs/>
        </w:rPr>
      </w:pPr>
    </w:p>
    <w:p w:rsidR="00027F8D" w:rsidRPr="00195B6C" w:rsidRDefault="00027F8D" w:rsidP="00027F8D">
      <w:pPr>
        <w:rPr>
          <w:bCs/>
        </w:rPr>
      </w:pPr>
      <w:r w:rsidRPr="00195B6C">
        <w:rPr>
          <w:bCs/>
        </w:rPr>
        <w:t>Birthday: September 04, 1984</w:t>
      </w:r>
    </w:p>
    <w:p w:rsidR="00027F8D" w:rsidRPr="00195B6C" w:rsidRDefault="00027F8D" w:rsidP="00027F8D">
      <w:pPr>
        <w:rPr>
          <w:bCs/>
        </w:rPr>
      </w:pPr>
      <w:r w:rsidRPr="00195B6C">
        <w:rPr>
          <w:bCs/>
        </w:rPr>
        <w:t>Height: 5”9’</w:t>
      </w:r>
    </w:p>
    <w:p w:rsidR="00027F8D" w:rsidRPr="00195B6C" w:rsidRDefault="00027F8D" w:rsidP="00027F8D">
      <w:pPr>
        <w:rPr>
          <w:bCs/>
        </w:rPr>
      </w:pPr>
      <w:r w:rsidRPr="00195B6C">
        <w:rPr>
          <w:bCs/>
        </w:rPr>
        <w:t>Nationality: Filipino</w:t>
      </w:r>
    </w:p>
    <w:p w:rsidR="00027F8D" w:rsidRPr="00195B6C" w:rsidRDefault="00027F8D" w:rsidP="00027F8D">
      <w:pPr>
        <w:rPr>
          <w:bCs/>
        </w:rPr>
      </w:pPr>
      <w:r w:rsidRPr="00195B6C">
        <w:rPr>
          <w:bCs/>
        </w:rPr>
        <w:t>Lang</w:t>
      </w:r>
      <w:r w:rsidR="000E4F39" w:rsidRPr="00195B6C">
        <w:rPr>
          <w:bCs/>
        </w:rPr>
        <w:t>uage Spoken: English, Tagalog and Basic Arabic</w:t>
      </w:r>
    </w:p>
    <w:p w:rsidR="00027F8D" w:rsidRPr="00195B6C" w:rsidRDefault="00027F8D" w:rsidP="00174D88"/>
    <w:p w:rsidR="00391B28" w:rsidRPr="00195B6C" w:rsidRDefault="00391B28" w:rsidP="00864325">
      <w:pPr>
        <w:tabs>
          <w:tab w:val="left" w:pos="5985"/>
        </w:tabs>
        <w:rPr>
          <w:i/>
          <w:iCs/>
        </w:rPr>
      </w:pPr>
    </w:p>
    <w:p w:rsidR="007B2283" w:rsidRPr="00195B6C" w:rsidRDefault="007B2283" w:rsidP="00864325">
      <w:pPr>
        <w:tabs>
          <w:tab w:val="left" w:pos="5985"/>
        </w:tabs>
      </w:pPr>
      <w:r w:rsidRPr="00195B6C">
        <w:rPr>
          <w:i/>
          <w:iCs/>
        </w:rPr>
        <w:t>I hereby certify that the above information is true and correct to the best of my knowledge and belief</w:t>
      </w:r>
    </w:p>
    <w:p w:rsidR="007B2283" w:rsidRPr="00195B6C" w:rsidRDefault="007B2283">
      <w:pPr>
        <w:jc w:val="right"/>
        <w:rPr>
          <w:b/>
          <w:bCs/>
        </w:rPr>
      </w:pPr>
    </w:p>
    <w:p w:rsidR="004B5683" w:rsidRPr="00195B6C" w:rsidRDefault="00864325" w:rsidP="00864325">
      <w:pPr>
        <w:tabs>
          <w:tab w:val="left" w:pos="7110"/>
        </w:tabs>
        <w:ind w:right="400"/>
        <w:rPr>
          <w:b/>
          <w:bCs/>
        </w:rPr>
      </w:pPr>
      <w:r w:rsidRPr="00195B6C">
        <w:rPr>
          <w:b/>
          <w:bCs/>
        </w:rPr>
        <w:tab/>
      </w:r>
    </w:p>
    <w:p w:rsidR="009A7CDE" w:rsidRDefault="009A7CDE" w:rsidP="00864325">
      <w:pPr>
        <w:tabs>
          <w:tab w:val="left" w:pos="7110"/>
        </w:tabs>
        <w:ind w:right="400"/>
        <w:rPr>
          <w:b/>
          <w:bCs/>
          <w:sz w:val="20"/>
          <w:szCs w:val="20"/>
        </w:rPr>
      </w:pPr>
    </w:p>
    <w:p w:rsidR="009A7CDE" w:rsidRPr="00195B6C" w:rsidRDefault="009A7CDE" w:rsidP="00864325">
      <w:pPr>
        <w:tabs>
          <w:tab w:val="left" w:pos="7110"/>
        </w:tabs>
        <w:ind w:right="400"/>
        <w:rPr>
          <w:b/>
          <w:bCs/>
        </w:rPr>
      </w:pPr>
    </w:p>
    <w:p w:rsidR="00E20086" w:rsidRPr="00195B6C" w:rsidRDefault="00E20086" w:rsidP="00864325">
      <w:pPr>
        <w:tabs>
          <w:tab w:val="left" w:pos="7110"/>
        </w:tabs>
        <w:ind w:right="400"/>
        <w:rPr>
          <w:b/>
          <w:bCs/>
        </w:rPr>
      </w:pPr>
    </w:p>
    <w:p w:rsidR="007B2283" w:rsidRPr="00195B6C" w:rsidRDefault="007B2283" w:rsidP="002B12B7">
      <w:pPr>
        <w:ind w:left="5760" w:right="800"/>
        <w:rPr>
          <w:b/>
          <w:bCs/>
        </w:rPr>
      </w:pPr>
      <w:r w:rsidRPr="00195B6C">
        <w:rPr>
          <w:b/>
          <w:bCs/>
        </w:rPr>
        <w:t>ARTHUR H. MARASIGAN</w:t>
      </w:r>
    </w:p>
    <w:p w:rsidR="007B2283" w:rsidRPr="00195B6C" w:rsidRDefault="007B2283">
      <w:pPr>
        <w:ind w:left="6480" w:firstLine="720"/>
      </w:pPr>
      <w:r w:rsidRPr="00195B6C">
        <w:t>Applicant</w:t>
      </w:r>
    </w:p>
    <w:p w:rsidR="005837EC" w:rsidRDefault="005837EC">
      <w:pPr>
        <w:ind w:left="6480" w:firstLine="720"/>
        <w:rPr>
          <w:sz w:val="20"/>
          <w:szCs w:val="20"/>
        </w:rPr>
      </w:pPr>
    </w:p>
    <w:p w:rsidR="005837EC" w:rsidRDefault="005837EC">
      <w:pPr>
        <w:ind w:left="6480" w:firstLine="720"/>
        <w:rPr>
          <w:sz w:val="20"/>
          <w:szCs w:val="20"/>
        </w:rPr>
      </w:pPr>
    </w:p>
    <w:p w:rsidR="00655E97" w:rsidRPr="004C45FE" w:rsidRDefault="00655E97">
      <w:pPr>
        <w:ind w:left="6480" w:firstLine="720"/>
        <w:rPr>
          <w:b/>
          <w:bCs/>
          <w:sz w:val="20"/>
          <w:szCs w:val="20"/>
        </w:rPr>
      </w:pPr>
    </w:p>
    <w:sectPr w:rsidR="00655E97" w:rsidRPr="004C45FE" w:rsidSect="00675B20">
      <w:pgSz w:w="12240" w:h="15840"/>
      <w:pgMar w:top="1440" w:right="576" w:bottom="1440" w:left="8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D71"/>
    <w:multiLevelType w:val="singleLevel"/>
    <w:tmpl w:val="6546CAD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DEA06E2"/>
    <w:multiLevelType w:val="hybridMultilevel"/>
    <w:tmpl w:val="5B5AFF3A"/>
    <w:lvl w:ilvl="0" w:tplc="0570F08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4DE4843"/>
    <w:multiLevelType w:val="hybridMultilevel"/>
    <w:tmpl w:val="50C87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87F45"/>
    <w:multiLevelType w:val="hybridMultilevel"/>
    <w:tmpl w:val="B09CF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23CD8"/>
    <w:multiLevelType w:val="hybridMultilevel"/>
    <w:tmpl w:val="FF2268DE"/>
    <w:lvl w:ilvl="0" w:tplc="797A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E1E1A"/>
    <w:multiLevelType w:val="singleLevel"/>
    <w:tmpl w:val="6546CAD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2DE326A7"/>
    <w:multiLevelType w:val="hybridMultilevel"/>
    <w:tmpl w:val="D8DA9B0C"/>
    <w:lvl w:ilvl="0" w:tplc="0570F0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BA6337"/>
    <w:multiLevelType w:val="multilevel"/>
    <w:tmpl w:val="F6B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548E1"/>
    <w:multiLevelType w:val="multilevel"/>
    <w:tmpl w:val="5DC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1397C"/>
    <w:multiLevelType w:val="hybridMultilevel"/>
    <w:tmpl w:val="366AD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C6FB1"/>
    <w:multiLevelType w:val="hybridMultilevel"/>
    <w:tmpl w:val="65FE27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7A540F9"/>
    <w:multiLevelType w:val="hybridMultilevel"/>
    <w:tmpl w:val="C288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74B63"/>
    <w:multiLevelType w:val="hybridMultilevel"/>
    <w:tmpl w:val="8F368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F791F"/>
    <w:multiLevelType w:val="multilevel"/>
    <w:tmpl w:val="DAF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5157F1"/>
    <w:multiLevelType w:val="multilevel"/>
    <w:tmpl w:val="F6CC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3346D0"/>
    <w:multiLevelType w:val="hybridMultilevel"/>
    <w:tmpl w:val="A85C3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4E6075"/>
    <w:multiLevelType w:val="hybridMultilevel"/>
    <w:tmpl w:val="7B9C9B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4B254E6"/>
    <w:multiLevelType w:val="hybridMultilevel"/>
    <w:tmpl w:val="6EBCBB9E"/>
    <w:lvl w:ilvl="0" w:tplc="0570F08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62B5F5D"/>
    <w:multiLevelType w:val="multilevel"/>
    <w:tmpl w:val="81F2A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6A755C9A"/>
    <w:multiLevelType w:val="hybridMultilevel"/>
    <w:tmpl w:val="9E6AE94E"/>
    <w:lvl w:ilvl="0" w:tplc="0570F0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B4D349E"/>
    <w:multiLevelType w:val="hybridMultilevel"/>
    <w:tmpl w:val="67C46A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8359A3"/>
    <w:multiLevelType w:val="hybridMultilevel"/>
    <w:tmpl w:val="FC04E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F01E31"/>
    <w:multiLevelType w:val="hybridMultilevel"/>
    <w:tmpl w:val="C45A5636"/>
    <w:lvl w:ilvl="0" w:tplc="0570F08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DE04DAB"/>
    <w:multiLevelType w:val="hybridMultilevel"/>
    <w:tmpl w:val="D4B0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9"/>
  </w:num>
  <w:num w:numId="10">
    <w:abstractNumId w:val="22"/>
  </w:num>
  <w:num w:numId="11">
    <w:abstractNumId w:val="17"/>
  </w:num>
  <w:num w:numId="12">
    <w:abstractNumId w:val="1"/>
  </w:num>
  <w:num w:numId="13">
    <w:abstractNumId w:val="6"/>
  </w:num>
  <w:num w:numId="14">
    <w:abstractNumId w:val="21"/>
  </w:num>
  <w:num w:numId="15">
    <w:abstractNumId w:val="11"/>
  </w:num>
  <w:num w:numId="16">
    <w:abstractNumId w:val="23"/>
  </w:num>
  <w:num w:numId="17">
    <w:abstractNumId w:val="9"/>
  </w:num>
  <w:num w:numId="18">
    <w:abstractNumId w:val="4"/>
  </w:num>
  <w:num w:numId="19">
    <w:abstractNumId w:val="0"/>
    <w:lvlOverride w:ilvl="0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20"/>
  </w:num>
  <w:num w:numId="24">
    <w:abstractNumId w:val="15"/>
  </w:num>
  <w:num w:numId="25">
    <w:abstractNumId w:val="13"/>
  </w:num>
  <w:num w:numId="26">
    <w:abstractNumId w:val="2"/>
  </w:num>
  <w:num w:numId="27">
    <w:abstractNumId w:val="18"/>
  </w:num>
  <w:num w:numId="28">
    <w:abstractNumId w:val="3"/>
  </w:num>
  <w:num w:numId="29">
    <w:abstractNumId w:val="8"/>
  </w:num>
  <w:num w:numId="30">
    <w:abstractNumId w:val="7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B2283"/>
    <w:rsid w:val="00027F8D"/>
    <w:rsid w:val="000441B3"/>
    <w:rsid w:val="00065711"/>
    <w:rsid w:val="0007453F"/>
    <w:rsid w:val="00090DD0"/>
    <w:rsid w:val="000D5C3B"/>
    <w:rsid w:val="000E4F39"/>
    <w:rsid w:val="00103497"/>
    <w:rsid w:val="00106D02"/>
    <w:rsid w:val="00126457"/>
    <w:rsid w:val="00134EC1"/>
    <w:rsid w:val="00140379"/>
    <w:rsid w:val="00143857"/>
    <w:rsid w:val="001703F9"/>
    <w:rsid w:val="00174D88"/>
    <w:rsid w:val="0018655E"/>
    <w:rsid w:val="001871C8"/>
    <w:rsid w:val="00195B6C"/>
    <w:rsid w:val="001D7559"/>
    <w:rsid w:val="001D7E7F"/>
    <w:rsid w:val="001F19A1"/>
    <w:rsid w:val="00220AEB"/>
    <w:rsid w:val="00220F79"/>
    <w:rsid w:val="00225D3E"/>
    <w:rsid w:val="002354F7"/>
    <w:rsid w:val="00261029"/>
    <w:rsid w:val="00275A6C"/>
    <w:rsid w:val="002760F5"/>
    <w:rsid w:val="002978E1"/>
    <w:rsid w:val="002A165C"/>
    <w:rsid w:val="002B12B7"/>
    <w:rsid w:val="002D0C6E"/>
    <w:rsid w:val="00323F19"/>
    <w:rsid w:val="00366D99"/>
    <w:rsid w:val="00383DB0"/>
    <w:rsid w:val="00391B28"/>
    <w:rsid w:val="003A13FF"/>
    <w:rsid w:val="003C56B8"/>
    <w:rsid w:val="003F4D2E"/>
    <w:rsid w:val="0041762F"/>
    <w:rsid w:val="00431FC8"/>
    <w:rsid w:val="004337DC"/>
    <w:rsid w:val="00436EE7"/>
    <w:rsid w:val="00472E0A"/>
    <w:rsid w:val="004A79A2"/>
    <w:rsid w:val="004B3237"/>
    <w:rsid w:val="004B5683"/>
    <w:rsid w:val="004C45FE"/>
    <w:rsid w:val="004D3686"/>
    <w:rsid w:val="004E10DB"/>
    <w:rsid w:val="004E1E20"/>
    <w:rsid w:val="004F0A18"/>
    <w:rsid w:val="00505993"/>
    <w:rsid w:val="005254EE"/>
    <w:rsid w:val="005633C7"/>
    <w:rsid w:val="005837EC"/>
    <w:rsid w:val="005935F8"/>
    <w:rsid w:val="0059575C"/>
    <w:rsid w:val="005C268E"/>
    <w:rsid w:val="005E1A86"/>
    <w:rsid w:val="00621A45"/>
    <w:rsid w:val="00644190"/>
    <w:rsid w:val="006442AB"/>
    <w:rsid w:val="006539C9"/>
    <w:rsid w:val="00655E97"/>
    <w:rsid w:val="00673B0A"/>
    <w:rsid w:val="00674036"/>
    <w:rsid w:val="00675B20"/>
    <w:rsid w:val="006A7F12"/>
    <w:rsid w:val="006B21DD"/>
    <w:rsid w:val="006B4A56"/>
    <w:rsid w:val="006C588B"/>
    <w:rsid w:val="006D72F5"/>
    <w:rsid w:val="006F1709"/>
    <w:rsid w:val="00715B58"/>
    <w:rsid w:val="00757E60"/>
    <w:rsid w:val="00764267"/>
    <w:rsid w:val="0077441C"/>
    <w:rsid w:val="007762E3"/>
    <w:rsid w:val="00785DE5"/>
    <w:rsid w:val="007B2283"/>
    <w:rsid w:val="007F6C8D"/>
    <w:rsid w:val="00825678"/>
    <w:rsid w:val="00827FE0"/>
    <w:rsid w:val="00831F56"/>
    <w:rsid w:val="00853D30"/>
    <w:rsid w:val="00863B0D"/>
    <w:rsid w:val="00864325"/>
    <w:rsid w:val="0086446C"/>
    <w:rsid w:val="00867E36"/>
    <w:rsid w:val="008750C3"/>
    <w:rsid w:val="0088786B"/>
    <w:rsid w:val="00892D29"/>
    <w:rsid w:val="008B3008"/>
    <w:rsid w:val="008D1CDB"/>
    <w:rsid w:val="008D7731"/>
    <w:rsid w:val="008F7FC4"/>
    <w:rsid w:val="00926EF8"/>
    <w:rsid w:val="0093501C"/>
    <w:rsid w:val="00974901"/>
    <w:rsid w:val="0098115B"/>
    <w:rsid w:val="009956D0"/>
    <w:rsid w:val="009A7CDE"/>
    <w:rsid w:val="009E3676"/>
    <w:rsid w:val="009F6023"/>
    <w:rsid w:val="00AB35B6"/>
    <w:rsid w:val="00AC638E"/>
    <w:rsid w:val="00AE6648"/>
    <w:rsid w:val="00B03FD3"/>
    <w:rsid w:val="00B33EC2"/>
    <w:rsid w:val="00B51BF5"/>
    <w:rsid w:val="00BB49C6"/>
    <w:rsid w:val="00C45AE5"/>
    <w:rsid w:val="00C5780D"/>
    <w:rsid w:val="00C82663"/>
    <w:rsid w:val="00CC523B"/>
    <w:rsid w:val="00D22B4F"/>
    <w:rsid w:val="00D40F19"/>
    <w:rsid w:val="00D572E5"/>
    <w:rsid w:val="00D61F6D"/>
    <w:rsid w:val="00D62AFC"/>
    <w:rsid w:val="00D62EB7"/>
    <w:rsid w:val="00D71652"/>
    <w:rsid w:val="00D83926"/>
    <w:rsid w:val="00DA66CA"/>
    <w:rsid w:val="00E20086"/>
    <w:rsid w:val="00E75961"/>
    <w:rsid w:val="00E76F71"/>
    <w:rsid w:val="00EC1A0B"/>
    <w:rsid w:val="00EC6A76"/>
    <w:rsid w:val="00F11D2F"/>
    <w:rsid w:val="00F15371"/>
    <w:rsid w:val="00F216D1"/>
    <w:rsid w:val="00F24976"/>
    <w:rsid w:val="00F43106"/>
    <w:rsid w:val="00F432D9"/>
    <w:rsid w:val="00F4475C"/>
    <w:rsid w:val="00F763C3"/>
    <w:rsid w:val="00F80ED0"/>
    <w:rsid w:val="00F97DBF"/>
    <w:rsid w:val="00FE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8pt + 8"/>
    <w:qFormat/>
    <w:rsid w:val="004337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7DC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4337DC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4337DC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337DC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4337DC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4337D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337DC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4337DC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337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4337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4337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4337D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4337D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4337D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4337D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4337DC"/>
    <w:rPr>
      <w:rFonts w:cs="Times New Roman"/>
      <w:i/>
      <w:iCs/>
      <w:sz w:val="24"/>
      <w:szCs w:val="24"/>
    </w:rPr>
  </w:style>
  <w:style w:type="character" w:customStyle="1" w:styleId="yiv967876037apple-style-span">
    <w:name w:val="yiv967876037apple-style-span"/>
    <w:basedOn w:val="DefaultParagraphFont"/>
    <w:rsid w:val="00AC638E"/>
    <w:rPr>
      <w:rFonts w:cs="Times New Roman"/>
    </w:rPr>
  </w:style>
  <w:style w:type="character" w:customStyle="1" w:styleId="apple-converted-space">
    <w:name w:val="apple-converted-space"/>
    <w:basedOn w:val="DefaultParagraphFont"/>
    <w:rsid w:val="004B5683"/>
  </w:style>
  <w:style w:type="character" w:customStyle="1" w:styleId="ilad">
    <w:name w:val="il_ad"/>
    <w:basedOn w:val="DefaultParagraphFont"/>
    <w:rsid w:val="004B5683"/>
  </w:style>
  <w:style w:type="paragraph" w:styleId="ListParagraph">
    <w:name w:val="List Paragraph"/>
    <w:basedOn w:val="Normal"/>
    <w:uiPriority w:val="34"/>
    <w:qFormat/>
    <w:rsid w:val="002A165C"/>
    <w:pPr>
      <w:ind w:left="720"/>
      <w:contextualSpacing/>
    </w:pPr>
  </w:style>
  <w:style w:type="character" w:styleId="Hyperlink">
    <w:name w:val="Hyperlink"/>
    <w:basedOn w:val="DefaultParagraphFont"/>
    <w:unhideWhenUsed/>
    <w:rsid w:val="001D7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hurmarasigan0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ARTHUR HOLGADO MARASIGAN</vt:lpstr>
    </vt:vector>
  </TitlesOfParts>
  <Company>Emirates Group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ARTHUR HOLGADO MARASIGAN</dc:title>
  <dc:creator>Syclove</dc:creator>
  <cp:lastModifiedBy>DELL</cp:lastModifiedBy>
  <cp:revision>5</cp:revision>
  <cp:lastPrinted>2011-10-19T10:22:00Z</cp:lastPrinted>
  <dcterms:created xsi:type="dcterms:W3CDTF">2016-09-07T19:05:00Z</dcterms:created>
  <dcterms:modified xsi:type="dcterms:W3CDTF">2016-09-07T19:05:00Z</dcterms:modified>
</cp:coreProperties>
</file>